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86" w:rsidRPr="005F5AE4" w:rsidRDefault="0060623F" w:rsidP="00DF5886">
      <w:pPr>
        <w:tabs>
          <w:tab w:val="left" w:pos="10260"/>
        </w:tabs>
      </w:pPr>
      <w:r w:rsidRPr="005F5AE4">
        <w:rPr>
          <w:noProof/>
          <w:lang w:eastAsia="tr-T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293AC0C" wp14:editId="663C2352">
                <wp:simplePos x="0" y="0"/>
                <wp:positionH relativeFrom="column">
                  <wp:posOffset>-292413</wp:posOffset>
                </wp:positionH>
                <wp:positionV relativeFrom="page">
                  <wp:posOffset>7991475</wp:posOffset>
                </wp:positionV>
                <wp:extent cx="5403273" cy="1994535"/>
                <wp:effectExtent l="0" t="0" r="6985" b="571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3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068E" w:rsidRPr="003E371A" w:rsidRDefault="00E67E0A" w:rsidP="00DF58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</w:rPr>
                              <w:t>……..</w:t>
                            </w:r>
                            <w:proofErr w:type="gramEnd"/>
                            <w:r w:rsidR="00DA068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</w:rPr>
                              <w:t xml:space="preserve"> </w:t>
                            </w:r>
                            <w:r w:rsidR="00DA068E" w:rsidRPr="003E371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</w:rPr>
                              <w:t>20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</w:rPr>
                              <w:t>..</w:t>
                            </w:r>
                            <w:proofErr w:type="gramEnd"/>
                          </w:p>
                          <w:p w:rsidR="00DA068E" w:rsidRPr="009F7046" w:rsidRDefault="00357698" w:rsidP="00DF5886">
                            <w:pPr>
                              <w:jc w:val="center"/>
                              <w:rPr>
                                <w:rStyle w:val="sowc"/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72"/>
                              </w:rPr>
                            </w:pPr>
                            <w:proofErr w:type="gramStart"/>
                            <w:r w:rsidRPr="009F704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72"/>
                              </w:rPr>
                              <w:t>……………</w:t>
                            </w:r>
                            <w:proofErr w:type="gramEnd"/>
                            <w:r w:rsidR="008F7B8D" w:rsidRPr="008F7B8D">
                              <w:t xml:space="preserve"> </w:t>
                            </w:r>
                            <w:r w:rsidR="008F7B8D">
                              <w:t xml:space="preserve"> </w:t>
                            </w:r>
                            <w:r w:rsidR="00F02DA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72"/>
                              </w:rPr>
                              <w:t xml:space="preserve">(Fakültesi/MYO/YO/Devlet Konservatuvarı) </w:t>
                            </w:r>
                            <w:r w:rsidR="008F7B8D" w:rsidRPr="008F7B8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72"/>
                              </w:rPr>
                              <w:t>Öğrencileri</w:t>
                            </w:r>
                            <w:r w:rsidR="00DA068E" w:rsidRPr="008F7B8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72"/>
                              </w:rPr>
                              <w:t xml:space="preserve"> </w:t>
                            </w:r>
                            <w:r w:rsidR="00DA068E" w:rsidRPr="009F704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72"/>
                              </w:rPr>
                              <w:t>Memnuniyet Anketi Değerlendirmesi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3AC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3pt;margin-top:629.25pt;width:425.45pt;height:157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" filled="f" fillcolor="#fffffe" stroked="f" strokecolor="#212120" insetpen="t">
                <v:textbox inset="2.88pt,2.88pt,2.88pt,2.88pt">
                  <w:txbxContent>
                    <w:p w:rsidR="00DA068E" w:rsidRPr="003E371A" w:rsidRDefault="00E67E0A" w:rsidP="00DF58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72"/>
                        </w:rPr>
                        <w:t>……..</w:t>
                      </w:r>
                      <w:r w:rsidR="00DA068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72"/>
                        </w:rPr>
                        <w:t xml:space="preserve"> </w:t>
                      </w:r>
                      <w:r w:rsidR="00DA068E" w:rsidRPr="003E371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7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72"/>
                        </w:rPr>
                        <w:t>..</w:t>
                      </w:r>
                    </w:p>
                    <w:p w:rsidR="00DA068E" w:rsidRPr="009F7046" w:rsidRDefault="00357698" w:rsidP="00DF5886">
                      <w:pPr>
                        <w:jc w:val="center"/>
                        <w:rPr>
                          <w:rStyle w:val="sowc"/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72"/>
                        </w:rPr>
                      </w:pPr>
                      <w:r w:rsidRPr="009F704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72"/>
                        </w:rPr>
                        <w:t>……………</w:t>
                      </w:r>
                      <w:r w:rsidR="008F7B8D" w:rsidRPr="008F7B8D">
                        <w:t xml:space="preserve"> </w:t>
                      </w:r>
                      <w:r w:rsidR="008F7B8D">
                        <w:t xml:space="preserve"> </w:t>
                      </w:r>
                      <w:r w:rsidR="00F02DA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72"/>
                        </w:rPr>
                        <w:t xml:space="preserve">(Fakültesi/MYO/YO/Devlet Konservatuvarı) </w:t>
                      </w:r>
                      <w:r w:rsidR="008F7B8D" w:rsidRPr="008F7B8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72"/>
                        </w:rPr>
                        <w:t>Öğrencileri</w:t>
                      </w:r>
                      <w:r w:rsidR="00DA068E" w:rsidRPr="008F7B8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72"/>
                        </w:rPr>
                        <w:t xml:space="preserve"> </w:t>
                      </w:r>
                      <w:r w:rsidR="00DA068E" w:rsidRPr="009F704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72"/>
                        </w:rPr>
                        <w:t>Memnuniyet Anketi Değerlendirmesi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53415" w:rsidRPr="005F5A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011C20" wp14:editId="0FA0D8F6">
                <wp:simplePos x="0" y="0"/>
                <wp:positionH relativeFrom="page">
                  <wp:posOffset>-27296</wp:posOffset>
                </wp:positionH>
                <wp:positionV relativeFrom="paragraph">
                  <wp:posOffset>-622273</wp:posOffset>
                </wp:positionV>
                <wp:extent cx="7625080" cy="668741"/>
                <wp:effectExtent l="0" t="0" r="0" b="0"/>
                <wp:wrapNone/>
                <wp:docPr id="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5080" cy="66874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0"/>
                              </a:schemeClr>
                            </a:gs>
                            <a:gs pos="89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A068E" w:rsidRPr="00C15919" w:rsidRDefault="00DA068E" w:rsidP="00DF5886">
                            <w:pPr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11C20" id="Text Box 172" o:spid="_x0000_s1027" type="#_x0000_t202" style="position:absolute;margin-left:-2.15pt;margin-top:-49pt;width:600.4pt;height:52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" fillcolor="#205867 [1608]" stroked="f">
                <v:fill color2="#95b3d7 [1940]" rotate="t" colors="0 #215968;58327f #b7dee8;1 #95b3d7" focus="100%" type="gradient"/>
                <v:textbox>
                  <w:txbxContent>
                    <w:p w:rsidR="00DA068E" w:rsidRPr="00C15919" w:rsidRDefault="00DA068E" w:rsidP="00DF5886">
                      <w:pPr>
                        <w:rPr>
                          <w:rFonts w:ascii="Arial" w:hAnsi="Arial" w:cs="Arial"/>
                          <w:b/>
                          <w:color w:val="EEECE1" w:themeColor="background2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F5886"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5FACD25C" wp14:editId="040F0D1C">
            <wp:simplePos x="0" y="0"/>
            <wp:positionH relativeFrom="page">
              <wp:align>left</wp:align>
            </wp:positionH>
            <wp:positionV relativeFrom="paragraph">
              <wp:posOffset>175</wp:posOffset>
            </wp:positionV>
            <wp:extent cx="10226967" cy="7220607"/>
            <wp:effectExtent l="0" t="0" r="0" b="0"/>
            <wp:wrapTopAndBottom/>
            <wp:docPr id="6" name="Resim 6" descr="Son dakika: Uludağ Üniversitesi'den Koronavirüs açıklaması! - Son Dakika  Haber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 dakika: Uludağ Üniversitesi'den Koronavirüs açıklaması! - Son Dakika  Haberl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95" t="3662" r="-10090" b="-603"/>
                    <a:stretch/>
                  </pic:blipFill>
                  <pic:spPr bwMode="auto">
                    <a:xfrm>
                      <a:off x="0" y="0"/>
                      <a:ext cx="10226967" cy="722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886" w:rsidRPr="005F5A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63C97C" wp14:editId="0E3543DC">
                <wp:simplePos x="0" y="0"/>
                <wp:positionH relativeFrom="column">
                  <wp:posOffset>4640580</wp:posOffset>
                </wp:positionH>
                <wp:positionV relativeFrom="paragraph">
                  <wp:posOffset>7156450</wp:posOffset>
                </wp:positionV>
                <wp:extent cx="2529205" cy="2553335"/>
                <wp:effectExtent l="0" t="0" r="4445" b="0"/>
                <wp:wrapNone/>
                <wp:docPr id="26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205" cy="25533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28E4C" id="Rectangle 187" o:spid="_x0000_s1026" style="position:absolute;margin-left:365.4pt;margin-top:563.5pt;width:199.15pt;height:20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" fillcolor="#31849b [2408]" stroked="f"/>
            </w:pict>
          </mc:Fallback>
        </mc:AlternateContent>
      </w:r>
      <w:r w:rsidR="00DF5886" w:rsidRPr="005F5A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791009" wp14:editId="3B68FD31">
                <wp:simplePos x="0" y="0"/>
                <wp:positionH relativeFrom="column">
                  <wp:posOffset>-748665</wp:posOffset>
                </wp:positionH>
                <wp:positionV relativeFrom="paragraph">
                  <wp:posOffset>7147560</wp:posOffset>
                </wp:positionV>
                <wp:extent cx="7991475" cy="2482850"/>
                <wp:effectExtent l="0" t="0" r="9525" b="0"/>
                <wp:wrapNone/>
                <wp:docPr id="24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1475" cy="2482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CD7DF" id="Rectangle 186" o:spid="_x0000_s1026" style="position:absolute;margin-left:-58.95pt;margin-top:562.8pt;width:629.25pt;height:19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" fillcolor="#31849b [2408]" stroked="f"/>
            </w:pict>
          </mc:Fallback>
        </mc:AlternateContent>
      </w:r>
    </w:p>
    <w:p w:rsidR="00BA272E" w:rsidRPr="00DD7249" w:rsidRDefault="00DF5886" w:rsidP="00BA272E">
      <w:pPr>
        <w:spacing w:after="0"/>
        <w:jc w:val="center"/>
        <w:rPr>
          <w:rFonts w:ascii="Arial" w:hAnsi="Arial" w:cs="Arial"/>
          <w:b/>
          <w:sz w:val="28"/>
          <w:szCs w:val="30"/>
        </w:rPr>
      </w:pPr>
      <w:r w:rsidRPr="005F5A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85042" wp14:editId="777BC280">
                <wp:simplePos x="0" y="0"/>
                <wp:positionH relativeFrom="page">
                  <wp:posOffset>-63500</wp:posOffset>
                </wp:positionH>
                <wp:positionV relativeFrom="paragraph">
                  <wp:posOffset>2037715</wp:posOffset>
                </wp:positionV>
                <wp:extent cx="7625080" cy="571500"/>
                <wp:effectExtent l="0" t="0" r="0" b="0"/>
                <wp:wrapNone/>
                <wp:docPr id="2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5080" cy="571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0"/>
                              </a:schemeClr>
                            </a:gs>
                            <a:gs pos="89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A068E" w:rsidRPr="00C15919" w:rsidRDefault="00DA068E" w:rsidP="009C786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15919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KALİTE KOORDİNATÖRLÜĞÜ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5042" id="_x0000_s1028" type="#_x0000_t202" style="position:absolute;left:0;text-align:left;margin-left:-5pt;margin-top:160.45pt;width:600.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" fillcolor="#205867 [1608]" stroked="f">
                <v:fill color2="#95b3d7 [1940]" rotate="t" angle="180" colors="0 #215968;58327f #b7dee8;1 #95b3d7" focus="100%" type="gradient"/>
                <v:textbox>
                  <w:txbxContent>
                    <w:p w:rsidR="00DA068E" w:rsidRPr="00C15919" w:rsidRDefault="00DA068E" w:rsidP="009C786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15919">
                        <w:rPr>
                          <w:rFonts w:ascii="Arial" w:hAnsi="Arial" w:cs="Arial"/>
                          <w:b/>
                          <w:color w:val="EEECE1" w:themeColor="background2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KALİTE KOORDİNATÖRLÜĞÜ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7BAADCCB" wp14:editId="64E545AA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564005" cy="1564005"/>
            <wp:effectExtent l="0" t="0" r="0" b="0"/>
            <wp:wrapNone/>
            <wp:docPr id="8" name="Resim 8" descr="https://www.uludag.edu.tr/logolar/u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ludag.edu.tr/logolar/uu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30"/>
        </w:rPr>
        <w:br w:type="page"/>
      </w:r>
    </w:p>
    <w:p w:rsidR="0060623F" w:rsidRPr="00DD7249" w:rsidRDefault="0060623F" w:rsidP="0060623F">
      <w:pPr>
        <w:spacing w:after="0"/>
        <w:jc w:val="center"/>
        <w:rPr>
          <w:rFonts w:ascii="Arial" w:hAnsi="Arial" w:cs="Arial"/>
          <w:b/>
          <w:sz w:val="28"/>
          <w:szCs w:val="30"/>
        </w:rPr>
      </w:pPr>
      <w:r w:rsidRPr="00DD7249">
        <w:rPr>
          <w:rFonts w:ascii="Arial" w:hAnsi="Arial" w:cs="Arial"/>
          <w:b/>
          <w:sz w:val="28"/>
          <w:szCs w:val="30"/>
        </w:rPr>
        <w:lastRenderedPageBreak/>
        <w:t>Bursa Uludağ Üniversitesi</w:t>
      </w:r>
    </w:p>
    <w:p w:rsidR="008F7B8D" w:rsidRPr="00F02DA0" w:rsidRDefault="00F02DA0" w:rsidP="008F7B8D">
      <w:pPr>
        <w:spacing w:after="0"/>
        <w:jc w:val="center"/>
        <w:rPr>
          <w:rFonts w:ascii="Arial" w:hAnsi="Arial" w:cs="Arial"/>
          <w:b/>
          <w:sz w:val="20"/>
          <w:szCs w:val="30"/>
        </w:rPr>
      </w:pPr>
      <w:proofErr w:type="gramStart"/>
      <w:r w:rsidRPr="00F02DA0">
        <w:rPr>
          <w:rFonts w:ascii="Arial" w:hAnsi="Arial" w:cs="Arial"/>
          <w:b/>
          <w:bCs/>
          <w:sz w:val="28"/>
          <w:szCs w:val="72"/>
        </w:rPr>
        <w:t>……………</w:t>
      </w:r>
      <w:proofErr w:type="gramEnd"/>
      <w:r w:rsidRPr="00F02DA0">
        <w:rPr>
          <w:sz w:val="16"/>
        </w:rPr>
        <w:t xml:space="preserve">  </w:t>
      </w:r>
      <w:r w:rsidRPr="00F02DA0">
        <w:rPr>
          <w:rFonts w:ascii="Arial" w:hAnsi="Arial" w:cs="Arial"/>
          <w:b/>
          <w:bCs/>
          <w:sz w:val="28"/>
          <w:szCs w:val="72"/>
        </w:rPr>
        <w:t>(Fakültesi/MYO/YO/Devlet Konservatuvarı)</w:t>
      </w:r>
      <w:r>
        <w:rPr>
          <w:rFonts w:ascii="Arial" w:hAnsi="Arial" w:cs="Arial"/>
          <w:b/>
          <w:bCs/>
          <w:sz w:val="28"/>
          <w:szCs w:val="72"/>
        </w:rPr>
        <w:t xml:space="preserve"> Öğrencileri</w:t>
      </w:r>
    </w:p>
    <w:p w:rsidR="0060623F" w:rsidRDefault="0060623F" w:rsidP="0060623F">
      <w:pPr>
        <w:spacing w:after="0"/>
        <w:jc w:val="center"/>
        <w:rPr>
          <w:rFonts w:ascii="Arial" w:hAnsi="Arial" w:cs="Arial"/>
          <w:b/>
          <w:sz w:val="28"/>
          <w:szCs w:val="30"/>
        </w:rPr>
      </w:pPr>
      <w:r w:rsidRPr="008F48F1">
        <w:rPr>
          <w:rFonts w:ascii="Arial" w:hAnsi="Arial" w:cs="Arial"/>
          <w:b/>
          <w:bCs/>
          <w:sz w:val="28"/>
          <w:szCs w:val="72"/>
        </w:rPr>
        <w:t xml:space="preserve">Memnuniyet Anketi </w:t>
      </w:r>
      <w:r>
        <w:rPr>
          <w:rFonts w:ascii="Arial" w:hAnsi="Arial" w:cs="Arial"/>
          <w:b/>
          <w:sz w:val="28"/>
          <w:szCs w:val="30"/>
        </w:rPr>
        <w:t>Değerlendirmesi</w:t>
      </w:r>
      <w:r w:rsidRPr="00DD7249">
        <w:rPr>
          <w:rFonts w:ascii="Arial" w:hAnsi="Arial" w:cs="Arial"/>
          <w:b/>
          <w:sz w:val="28"/>
          <w:szCs w:val="30"/>
        </w:rPr>
        <w:t xml:space="preserve"> (</w:t>
      </w:r>
      <w:proofErr w:type="gramStart"/>
      <w:r>
        <w:rPr>
          <w:rFonts w:ascii="Arial" w:hAnsi="Arial" w:cs="Arial"/>
          <w:b/>
          <w:sz w:val="28"/>
          <w:szCs w:val="30"/>
        </w:rPr>
        <w:t>....</w:t>
      </w:r>
      <w:proofErr w:type="gramEnd"/>
      <w:r w:rsidRPr="00DD7249">
        <w:rPr>
          <w:rFonts w:ascii="Arial" w:hAnsi="Arial" w:cs="Arial"/>
          <w:b/>
          <w:sz w:val="28"/>
          <w:szCs w:val="30"/>
        </w:rPr>
        <w:t xml:space="preserve"> 20</w:t>
      </w:r>
      <w:r>
        <w:rPr>
          <w:rFonts w:ascii="Arial" w:hAnsi="Arial" w:cs="Arial"/>
          <w:b/>
          <w:sz w:val="28"/>
          <w:szCs w:val="30"/>
        </w:rPr>
        <w:t>...</w:t>
      </w:r>
      <w:r w:rsidRPr="00DD7249">
        <w:rPr>
          <w:rFonts w:ascii="Arial" w:hAnsi="Arial" w:cs="Arial"/>
          <w:b/>
          <w:sz w:val="28"/>
          <w:szCs w:val="30"/>
        </w:rPr>
        <w:t>)</w:t>
      </w:r>
    </w:p>
    <w:p w:rsidR="008F7B8D" w:rsidRDefault="008F7B8D" w:rsidP="0060623F">
      <w:pPr>
        <w:spacing w:after="0"/>
        <w:jc w:val="center"/>
        <w:rPr>
          <w:rFonts w:ascii="Arial" w:hAnsi="Arial" w:cs="Arial"/>
          <w:b/>
          <w:sz w:val="28"/>
          <w:szCs w:val="30"/>
        </w:rPr>
      </w:pPr>
    </w:p>
    <w:tbl>
      <w:tblPr>
        <w:tblStyle w:val="AkListe-Vurgu5"/>
        <w:tblW w:w="9542" w:type="dxa"/>
        <w:jc w:val="center"/>
        <w:tblLook w:val="04A0" w:firstRow="1" w:lastRow="0" w:firstColumn="1" w:lastColumn="0" w:noHBand="0" w:noVBand="1"/>
      </w:tblPr>
      <w:tblGrid>
        <w:gridCol w:w="1683"/>
        <w:gridCol w:w="6731"/>
        <w:gridCol w:w="1128"/>
      </w:tblGrid>
      <w:tr w:rsidR="001A3BCF" w:rsidRPr="00814F38" w:rsidTr="001F7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:rsidR="001A3BCF" w:rsidRPr="00171718" w:rsidRDefault="001A3BCF" w:rsidP="001F7FD6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tr-TR"/>
              </w:rPr>
            </w:pPr>
            <w:r w:rsidRPr="0017171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İFADE GRUPLARI</w:t>
            </w:r>
          </w:p>
        </w:tc>
        <w:tc>
          <w:tcPr>
            <w:tcW w:w="6731" w:type="dxa"/>
            <w:hideMark/>
          </w:tcPr>
          <w:p w:rsidR="001A3BCF" w:rsidRPr="00171718" w:rsidRDefault="001A3BCF" w:rsidP="001F7F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tr-TR"/>
              </w:rPr>
            </w:pPr>
            <w:r w:rsidRPr="0017171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İFADELER</w:t>
            </w:r>
          </w:p>
        </w:tc>
        <w:tc>
          <w:tcPr>
            <w:tcW w:w="1128" w:type="dxa"/>
          </w:tcPr>
          <w:p w:rsidR="001A3BCF" w:rsidRPr="008B4835" w:rsidRDefault="001A3BCF" w:rsidP="001F7F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  <w:r w:rsidRPr="008B483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8B483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..</w:t>
            </w:r>
            <w:proofErr w:type="gramEnd"/>
          </w:p>
          <w:p w:rsidR="001A3BCF" w:rsidRPr="008B4835" w:rsidRDefault="001A3BCF" w:rsidP="001F7F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B483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(%)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 w:val="restart"/>
          </w:tcPr>
          <w:p w:rsidR="001A3BCF" w:rsidRPr="00CF3843" w:rsidRDefault="001A3BCF" w:rsidP="001F7FD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  <w:r w:rsidRPr="00CF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ÖĞRENCİLERE SUNULAN HİZMETLER</w:t>
            </w:r>
          </w:p>
        </w:tc>
        <w:tc>
          <w:tcPr>
            <w:tcW w:w="6731" w:type="dxa"/>
            <w:hideMark/>
          </w:tcPr>
          <w:p w:rsidR="001A3BCF" w:rsidRPr="00814F38" w:rsidRDefault="001A3BCF" w:rsidP="001F7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1. Üniversitemizde öğrencilere yönelik sosyal, kültürel etkinlikler yeterlidir.</w:t>
            </w:r>
          </w:p>
        </w:tc>
        <w:tc>
          <w:tcPr>
            <w:tcW w:w="1128" w:type="dxa"/>
          </w:tcPr>
          <w:p w:rsidR="001A3BCF" w:rsidRDefault="001A3BCF" w:rsidP="001F7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F7FD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F7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2. Üniversitemizde öğrencilere yönelik sportif etkinlikler yeterlidir.</w:t>
            </w:r>
          </w:p>
        </w:tc>
        <w:tc>
          <w:tcPr>
            <w:tcW w:w="1128" w:type="dxa"/>
          </w:tcPr>
          <w:p w:rsidR="001A3BCF" w:rsidRDefault="001A3BCF" w:rsidP="001F7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3. Üniversitemizde öğrencilere yönelik bütün faaliyetlerle ilgili duyurular yeterlidir.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4. Üniversitemizin sağladığı burs olanakları yeterlidir.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5. Merkez kütüphane ve dokümantasyon hizmetleri yeterlidir.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6. Üniversitemiz yemekhanesinde sunulan hizmetler genel olarak yeterlidir.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7. Üniversitemiz yemekhanesinde sunulan yemeğin niteliği yeterlidir.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8. Üniversitemizin sosyal mekânl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arı (kantin, kafeterya, büfe v</w:t>
            </w: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b.) yeterlidir.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9. Üniversitemizin spor tesisleri ihtiyacı karşılayacak yeterliktedir.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10. Üniversitemiz tarafından sunulan sağlık hizmetleri yeterlidir.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11. Gençlik Danışma Merkezinde verilen hizmetler yeterlidir.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12. Öğrenci otomasyon sistemi etkin ve yeterli çalışmaktadır.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13. Üniversitemizin internet sayfasından gerekli bilgilere ulaşılabilmektedir.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 Üniversitemizin sağladığı güvenlik hizmetleri yeterlidir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15. Üniversitemizde genel kullanıma açık alanlar (bahçe, park yerleri, spor alanları, tuvaletler vb.) temiz ve bakımlıdır.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 Yerleşkemize dışarıdan ulaşım olanakları yeterlidir.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 Yerleşkemiz içindeki düzenlemeler (yol, trafik levhaları, otopark, yeşil alan, peyzaj vb.) yeterlidir.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 Üniversitemizde fotokopi, kırtasiye vb. genel ihtiyacı karşılayacak nitelikte hizmetler yeterlidir.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19. </w:t>
            </w:r>
            <w:proofErr w:type="spellStart"/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Görükle</w:t>
            </w:r>
            <w:proofErr w:type="spellEnd"/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yerleşkesi içindeki ulaşım olanakları yeterlidir.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20. Üniversitemizde öğrenci toplulukları etkin olarak çalışmaktadır.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21. Üniversitemizde mezuniyet sonrası iş seçenekleri konusunda yeterli bilgilendirme yapılmaktadır.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22. Üniversitemizde öğrencilere yönelik kariyer geliştirme etkinlikleri yeterlidir.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23. Genel olarak üniversitemizin öğrencilere sunduğu hizmetlerden memnunum.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 w:val="restart"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  <w:r w:rsidRPr="00CF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YÖNETSEL HİZMETLER</w:t>
            </w: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1. Üniversitemizde öğrencileri ilgilendiren yasa ve yönetmelikler hakkında yeterli bilgilendirme yapılır.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2. Üniversitemizde öğrencileri ilgilendiren konularda öğrenci temsilcilerinin karar süreçlerine katılmaları sağlanır.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3. Üniversitemizde öğrencilerin sorun ve önerilerini iletebileceği kanallar etkin çalışmaktadır.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4. Üniversitemiz üst yönetimi öğrenci sorunlarının çözümü için çaba gösterir.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5. Fakülte/yüksekokul yönetimi öğrenci sorunlarının çözümü için çaba gösterir.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6. Öğrencisi olduğum fakülte/yüksekokulda "öğrenci işleri" tarafından sağlanan hizmetler yeterlidir.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7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7. Öğrencisi olduğum fakülte/yüksekokulda "not işleri" tarafından sağlanan hizmetler yeterlidir.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8. Öğrencisi olduğum fakülte/yüksekokulda idari personelin öğrencilere karşı tutum ve davranışları olumludur.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6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9. Öğrencisi olduğum fakülte/yüksekokulda ders ve sınav programları zamanında duy</w:t>
            </w:r>
            <w:bookmarkStart w:id="0" w:name="_GoBack"/>
            <w:bookmarkEnd w:id="0"/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urulmaktadır.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10. Öğrencisi olduğum fakülte/yüksekokulda tüm bürokratik işlemler kısa sürede bitirilir.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11. Genel olarak sunulan yönetsel hizmetlerden memnunum.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 w:val="restart"/>
          </w:tcPr>
          <w:p w:rsidR="001A3BCF" w:rsidRDefault="001A3BCF" w:rsidP="001A3BC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:rsidR="001A3BCF" w:rsidRDefault="001A3BCF" w:rsidP="001A3BC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:rsidR="001A3BCF" w:rsidRDefault="001A3BCF" w:rsidP="001A3BC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  <w:r w:rsidRPr="00CF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GENEL OLARAK EĞİTİM PROGRAMI</w:t>
            </w: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1. Dersler düzenli olarak yapılmaktadır.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2. Dersler açıklanan plana göre işlenir.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3. Dersler güncel bilgileri içermektedir.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4. Dersler için sunulan temel ve yardımcı kaynaklar günceldir.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5. Derslerin kuramsal ve uygulama ağırlığı uygun/dengeli dağıtılmıştır.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6. Dersler alanımla ilgili yeterlik kazandırmaktadır.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7. Dersler mesleki becerilerimin gelişmesi için yeterlidir.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8. Dersler bizi çalışma hayatına hazırlamaktadır.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9. Öğrenciler isteği ve ilgisi doğrultusunda seçmeli dersler alabilmektedir.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10. Ders geçme sisteminin adil olduğunu düşünüyorum.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11. Sınav soruları dersin içeriği ile uyumlu ve kapsamlıdır.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12. Eğitimin yapıldığı derslikler fiziksel açıdan (temizlik, aydınlatma, klima, oturma düzeni vb.) yeterlidir.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13. Eğitimin yapıldığı derslikler teknik donanım (bilgisayar, internet, </w:t>
            </w:r>
            <w:proofErr w:type="gramStart"/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projeksiyon</w:t>
            </w:r>
            <w:proofErr w:type="gramEnd"/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cihazı vb.) açısından yeterlidir.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 Uygulamalı eğitim programlarının yapıldığı ortamlar (laboratuvar, atölye, sera, işletme, vb.) yeterlidir.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15. Üniversitemizde öğrencilere yönelik yürütülen yurtdışı eğitim programları (ERASMUS, SECONDOS, staj vb.) hakkında yeterli bilgilendirme yapılmaktadır.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 Üniversitemizde öğrencilere yönelik yürütülen yurtiçi eğitim programları (FARABİ) hakkında yeterli bilgilendirme yapılmaktadır.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17. Üniversitemizde </w:t>
            </w:r>
            <w:proofErr w:type="spellStart"/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yandal</w:t>
            </w:r>
            <w:proofErr w:type="spellEnd"/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olanakları hakkında yeterli bilgilendirme yapılmaktadır.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18. Üniversitemizde çift </w:t>
            </w:r>
            <w:proofErr w:type="spellStart"/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anadal</w:t>
            </w:r>
            <w:proofErr w:type="spellEnd"/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olanakları hakkında yeterli bilgilendirme yapılmaktadır.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19. Genel olarak ön lisans/lisans eğitim programından memnunum.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 w:val="restart"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  <w:r w:rsidRPr="00CF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GENEL OLARAK DERS VEREN ÖĞRETİM ELEMANLARI</w:t>
            </w:r>
          </w:p>
        </w:tc>
        <w:tc>
          <w:tcPr>
            <w:tcW w:w="6731" w:type="dxa"/>
            <w:hideMark/>
          </w:tcPr>
          <w:p w:rsidR="001A3BCF" w:rsidRPr="006528E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528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1. Öğretim elemanları, öğrencilerden neler beklenildiğini (derse devam, ödev, okuma listesi/ kaynaklar ve değerlendirme süreci vb...) dönemin başında internet üzerinden veya basılı olarak açık bir şekilde belirtir.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6528E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528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2. Öğretim elemanları dersin içeriğine uygun öğretim yöntemleri kullanmaktadır.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6528E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528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3. Öğretim elemanları dersleri işlerken (yüz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528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yüze/uzaktan) dersin gerektirdiği eğitim teknolojilerinden (</w:t>
            </w:r>
            <w:proofErr w:type="gramStart"/>
            <w:r w:rsidRPr="006528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projeksiyon</w:t>
            </w:r>
            <w:proofErr w:type="gramEnd"/>
            <w:r w:rsidRPr="006528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web ortamı, vb.) yararlanır.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6528E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528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4. Derslerin uygulama/laboratuvar bölümü araştırma görevlileri (asistanlar) tarafından yapılmaktadır.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Derslere, öğretim üyelerinin yerine düzenli olarak araştırma görevlileri (asistanlar) girmektedir. (T)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Öğretim elemanları öğrencilerin sınav, ödev, proje vb. değerlendirmelerinde adil davranır.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Öğretim elemanları öğrencileri araştırma yapmaya yönlendirir.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Öğretim elemanlarına ders dışında da ulaşılabilir.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Öğretim Elemanları öğrencileri staj süreçlerinde bilgilendirir ve destekler.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</w:t>
            </w: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Öğretim Elemanları öğrencilerin sosyal etkinliklere ve öğrenci topluluklarına katılımını destekler.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 w:val="restart"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KURUMA BAĞLILIK</w:t>
            </w: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Uludağ Üniversitesi öğrencisi olmaktan memnunum.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2. Arkadaşlarıma ve yakınlarıma bu üniversiteyi tercih etmelerini tavsiye ederim.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3. Tekrar tercih yapabilseydim yine bu üniversiteyi tercih ederdim.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4. Tekrar tercih yapabilseydim yine bu üniversitenin aynı bölümünü tercih ederdim.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 w:val="restart"/>
          </w:tcPr>
          <w:p w:rsidR="001A3BCF" w:rsidRPr="00CF3843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  <w:r w:rsidRPr="00CF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UZAKTAN EĞİTİM</w:t>
            </w: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Çevrimiçi ders sırasında dersi anlatan öğretim üyesi ile etkin iletişim kurabiliyorum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814F38" w:rsidRDefault="001A3BCF" w:rsidP="001A3BC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</w:tcPr>
          <w:p w:rsidR="001A3BCF" w:rsidRPr="00814F38" w:rsidRDefault="001A3BCF" w:rsidP="001A3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Çevrimiçi ders esnasında herhangi bir sorunla karşılaşmıyorum.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814F38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:rsidR="001A3BCF" w:rsidRPr="00814F38" w:rsidRDefault="001A3BCF" w:rsidP="001A3BC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1" w:type="dxa"/>
            <w:hideMark/>
          </w:tcPr>
          <w:p w:rsidR="001A3BCF" w:rsidRPr="00814F38" w:rsidRDefault="001A3BCF" w:rsidP="001A3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  <w:r w:rsidRPr="0081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Çevrimiçi dersler etkin olarak gerçekleşmektedir.</w:t>
            </w:r>
          </w:p>
        </w:tc>
        <w:tc>
          <w:tcPr>
            <w:tcW w:w="1128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</w:tbl>
    <w:p w:rsidR="001A3BCF" w:rsidRDefault="001A3BCF" w:rsidP="0060623F">
      <w:pPr>
        <w:spacing w:after="0"/>
        <w:jc w:val="center"/>
        <w:rPr>
          <w:rFonts w:ascii="Arial" w:hAnsi="Arial" w:cs="Arial"/>
          <w:b/>
          <w:sz w:val="28"/>
          <w:szCs w:val="30"/>
        </w:rPr>
      </w:pPr>
    </w:p>
    <w:p w:rsidR="001A3BCF" w:rsidRDefault="001A3BCF" w:rsidP="0060623F">
      <w:pPr>
        <w:spacing w:after="0"/>
        <w:jc w:val="center"/>
        <w:rPr>
          <w:rFonts w:ascii="Arial" w:hAnsi="Arial" w:cs="Arial"/>
          <w:b/>
          <w:sz w:val="28"/>
          <w:szCs w:val="30"/>
        </w:rPr>
      </w:pPr>
    </w:p>
    <w:p w:rsidR="001A3BCF" w:rsidRPr="001855DD" w:rsidRDefault="001A3BCF" w:rsidP="001A3BCF">
      <w:pPr>
        <w:rPr>
          <w:sz w:val="14"/>
        </w:rPr>
      </w:pPr>
    </w:p>
    <w:tbl>
      <w:tblPr>
        <w:tblStyle w:val="AkListe-Vurgu5"/>
        <w:tblW w:w="8788" w:type="dxa"/>
        <w:jc w:val="center"/>
        <w:tblLook w:val="04A0" w:firstRow="1" w:lastRow="0" w:firstColumn="1" w:lastColumn="0" w:noHBand="0" w:noVBand="1"/>
      </w:tblPr>
      <w:tblGrid>
        <w:gridCol w:w="5645"/>
        <w:gridCol w:w="2067"/>
        <w:gridCol w:w="1076"/>
      </w:tblGrid>
      <w:tr w:rsidR="001A3BCF" w:rsidRPr="00327A49" w:rsidTr="001F7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gridSpan w:val="3"/>
            <w:noWrap/>
          </w:tcPr>
          <w:p w:rsidR="001A3BCF" w:rsidRPr="002B4FA7" w:rsidRDefault="001A3BCF" w:rsidP="001F7FD6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B4FA7">
              <w:rPr>
                <w:rFonts w:ascii="Arial" w:eastAsia="Times New Roman" w:hAnsi="Arial" w:cs="Arial"/>
                <w:lang w:eastAsia="tr-TR"/>
              </w:rPr>
              <w:t>Katılımcıların Sınıfsal Dağılımı</w:t>
            </w:r>
          </w:p>
        </w:tc>
      </w:tr>
      <w:tr w:rsidR="001A3BCF" w:rsidRPr="00327A49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  <w:noWrap/>
          </w:tcPr>
          <w:p w:rsidR="001A3BCF" w:rsidRPr="002C1536" w:rsidRDefault="001A3BCF" w:rsidP="001F7FD6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C1536">
              <w:rPr>
                <w:rFonts w:ascii="Arial" w:eastAsia="Times New Roman" w:hAnsi="Arial" w:cs="Arial"/>
                <w:color w:val="000000"/>
                <w:lang w:eastAsia="tr-TR"/>
              </w:rPr>
              <w:t>Sınıfı</w:t>
            </w:r>
          </w:p>
        </w:tc>
        <w:tc>
          <w:tcPr>
            <w:tcW w:w="2067" w:type="dxa"/>
            <w:noWrap/>
          </w:tcPr>
          <w:p w:rsidR="001A3BCF" w:rsidRPr="002C1536" w:rsidRDefault="001A3BCF" w:rsidP="001F7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proofErr w:type="gramStart"/>
            <w:r w:rsidRPr="002C1536">
              <w:rPr>
                <w:rFonts w:ascii="Arial" w:eastAsia="Times New Roman" w:hAnsi="Arial" w:cs="Arial"/>
                <w:b/>
                <w:color w:val="000000"/>
                <w:lang w:eastAsia="tr-TR"/>
              </w:rPr>
              <w:t>f</w:t>
            </w:r>
            <w:proofErr w:type="gramEnd"/>
          </w:p>
        </w:tc>
        <w:tc>
          <w:tcPr>
            <w:tcW w:w="1076" w:type="dxa"/>
          </w:tcPr>
          <w:p w:rsidR="001A3BCF" w:rsidRPr="002C1536" w:rsidRDefault="001A3BCF" w:rsidP="001F7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2C1536">
              <w:rPr>
                <w:rFonts w:ascii="Arial" w:eastAsia="Times New Roman" w:hAnsi="Arial" w:cs="Arial"/>
                <w:b/>
                <w:color w:val="000000"/>
                <w:lang w:eastAsia="tr-TR"/>
              </w:rPr>
              <w:t>%</w:t>
            </w:r>
          </w:p>
        </w:tc>
      </w:tr>
      <w:tr w:rsidR="001A3BCF" w:rsidRPr="00327A49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  <w:noWrap/>
          </w:tcPr>
          <w:p w:rsidR="001A3BCF" w:rsidRPr="00C711C1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</w:pPr>
            <w:r w:rsidRPr="00C711C1"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  <w:t>Hazırlık</w:t>
            </w:r>
          </w:p>
        </w:tc>
        <w:tc>
          <w:tcPr>
            <w:tcW w:w="2067" w:type="dxa"/>
            <w:noWrap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76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327A49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  <w:noWrap/>
            <w:hideMark/>
          </w:tcPr>
          <w:p w:rsidR="001A3BCF" w:rsidRPr="00C711C1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</w:pPr>
            <w:r w:rsidRPr="00C711C1"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  <w:t>1. Sınıf</w:t>
            </w:r>
          </w:p>
        </w:tc>
        <w:tc>
          <w:tcPr>
            <w:tcW w:w="2067" w:type="dxa"/>
            <w:noWrap/>
            <w:hideMark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76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327A49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  <w:noWrap/>
            <w:hideMark/>
          </w:tcPr>
          <w:p w:rsidR="001A3BCF" w:rsidRPr="00C711C1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</w:pPr>
            <w:r w:rsidRPr="00C711C1"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  <w:t>2. Sınıf</w:t>
            </w:r>
          </w:p>
        </w:tc>
        <w:tc>
          <w:tcPr>
            <w:tcW w:w="2067" w:type="dxa"/>
            <w:noWrap/>
            <w:hideMark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76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327A49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  <w:noWrap/>
          </w:tcPr>
          <w:p w:rsidR="001A3BCF" w:rsidRPr="00C711C1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</w:pPr>
            <w:r w:rsidRPr="00C711C1"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  <w:t>3. Sınıf</w:t>
            </w:r>
          </w:p>
        </w:tc>
        <w:tc>
          <w:tcPr>
            <w:tcW w:w="2067" w:type="dxa"/>
            <w:noWrap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76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327A49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  <w:noWrap/>
          </w:tcPr>
          <w:p w:rsidR="001A3BCF" w:rsidRPr="00C711C1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</w:pPr>
            <w:r w:rsidRPr="00C711C1"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  <w:t>4. Sınıf</w:t>
            </w:r>
          </w:p>
        </w:tc>
        <w:tc>
          <w:tcPr>
            <w:tcW w:w="2067" w:type="dxa"/>
            <w:noWrap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76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327A49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  <w:noWrap/>
          </w:tcPr>
          <w:p w:rsidR="001A3BCF" w:rsidRPr="00C711C1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</w:pPr>
            <w:r w:rsidRPr="00C711C1"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  <w:t>5. Sınıf</w:t>
            </w:r>
          </w:p>
        </w:tc>
        <w:tc>
          <w:tcPr>
            <w:tcW w:w="2067" w:type="dxa"/>
            <w:noWrap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76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327A49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  <w:noWrap/>
          </w:tcPr>
          <w:p w:rsidR="001A3BCF" w:rsidRPr="00C711C1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</w:pPr>
            <w:r w:rsidRPr="00C711C1"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  <w:t>6. Sınıf ve üzeri</w:t>
            </w:r>
          </w:p>
        </w:tc>
        <w:tc>
          <w:tcPr>
            <w:tcW w:w="2067" w:type="dxa"/>
            <w:noWrap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76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327A49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  <w:noWrap/>
          </w:tcPr>
          <w:p w:rsidR="001A3BCF" w:rsidRPr="00C711C1" w:rsidRDefault="001A3BCF" w:rsidP="001F7FD6">
            <w:pPr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</w:pPr>
            <w:r w:rsidRPr="00C711C1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Toplam</w:t>
            </w:r>
          </w:p>
        </w:tc>
        <w:tc>
          <w:tcPr>
            <w:tcW w:w="2067" w:type="dxa"/>
            <w:noWrap/>
          </w:tcPr>
          <w:p w:rsidR="001A3BCF" w:rsidRPr="00F36D29" w:rsidRDefault="001A3BCF" w:rsidP="001F7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lang w:eastAsia="tr-TR"/>
              </w:rPr>
            </w:pPr>
            <w:r w:rsidRPr="00F36D29">
              <w:rPr>
                <w:rFonts w:ascii="Arial" w:eastAsia="Times New Roman" w:hAnsi="Arial" w:cs="Arial"/>
                <w:b/>
                <w:color w:val="000000"/>
                <w:sz w:val="20"/>
                <w:lang w:eastAsia="tr-TR"/>
              </w:rPr>
              <w:t>184</w:t>
            </w:r>
          </w:p>
        </w:tc>
        <w:tc>
          <w:tcPr>
            <w:tcW w:w="1076" w:type="dxa"/>
          </w:tcPr>
          <w:p w:rsidR="001A3BCF" w:rsidRPr="00F36D29" w:rsidRDefault="001A3BCF" w:rsidP="001F7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lang w:eastAsia="tr-TR"/>
              </w:rPr>
            </w:pPr>
            <w:r w:rsidRPr="00F36D29">
              <w:rPr>
                <w:rFonts w:ascii="Arial" w:eastAsia="Times New Roman" w:hAnsi="Arial" w:cs="Arial"/>
                <w:b/>
                <w:color w:val="000000"/>
                <w:sz w:val="20"/>
                <w:lang w:eastAsia="tr-TR"/>
              </w:rPr>
              <w:t>100</w:t>
            </w:r>
          </w:p>
        </w:tc>
      </w:tr>
    </w:tbl>
    <w:p w:rsidR="001A3BCF" w:rsidRPr="001855DD" w:rsidRDefault="001A3BCF" w:rsidP="001A3BCF">
      <w:pPr>
        <w:rPr>
          <w:sz w:val="14"/>
        </w:rPr>
      </w:pPr>
    </w:p>
    <w:tbl>
      <w:tblPr>
        <w:tblStyle w:val="AkListe-Vurgu5"/>
        <w:tblW w:w="8767" w:type="dxa"/>
        <w:jc w:val="center"/>
        <w:tblLook w:val="04A0" w:firstRow="1" w:lastRow="0" w:firstColumn="1" w:lastColumn="0" w:noHBand="0" w:noVBand="1"/>
      </w:tblPr>
      <w:tblGrid>
        <w:gridCol w:w="4633"/>
        <w:gridCol w:w="2067"/>
        <w:gridCol w:w="2067"/>
      </w:tblGrid>
      <w:tr w:rsidR="001A3BCF" w:rsidRPr="002B4FA7" w:rsidTr="001F7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7" w:type="dxa"/>
            <w:gridSpan w:val="3"/>
            <w:noWrap/>
          </w:tcPr>
          <w:p w:rsidR="001A3BCF" w:rsidRPr="002B4FA7" w:rsidRDefault="001A3BCF" w:rsidP="001F7FD6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Katılımcıların Öğrenim Gördüğü Programlar</w:t>
            </w:r>
          </w:p>
        </w:tc>
      </w:tr>
      <w:tr w:rsidR="001A3BCF" w:rsidRPr="00F0145A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noWrap/>
          </w:tcPr>
          <w:p w:rsidR="001A3BCF" w:rsidRPr="002C1536" w:rsidRDefault="001A3BCF" w:rsidP="001F7FD6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C1536">
              <w:rPr>
                <w:rFonts w:ascii="Arial" w:eastAsia="Times New Roman" w:hAnsi="Arial" w:cs="Arial"/>
                <w:color w:val="000000"/>
                <w:lang w:eastAsia="tr-TR"/>
              </w:rPr>
              <w:t>Program</w:t>
            </w:r>
          </w:p>
        </w:tc>
        <w:tc>
          <w:tcPr>
            <w:tcW w:w="2067" w:type="dxa"/>
          </w:tcPr>
          <w:p w:rsidR="001A3BCF" w:rsidRPr="002C1536" w:rsidRDefault="001A3BCF" w:rsidP="001F7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proofErr w:type="gramStart"/>
            <w:r w:rsidRPr="002C1536">
              <w:rPr>
                <w:rFonts w:ascii="Arial" w:eastAsia="Times New Roman" w:hAnsi="Arial" w:cs="Arial"/>
                <w:b/>
                <w:color w:val="000000"/>
                <w:lang w:eastAsia="tr-TR"/>
              </w:rPr>
              <w:t>f</w:t>
            </w:r>
            <w:proofErr w:type="gramEnd"/>
          </w:p>
        </w:tc>
        <w:tc>
          <w:tcPr>
            <w:tcW w:w="2067" w:type="dxa"/>
          </w:tcPr>
          <w:p w:rsidR="001A3BCF" w:rsidRPr="002C1536" w:rsidRDefault="001A3BCF" w:rsidP="001F7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2C1536">
              <w:rPr>
                <w:rFonts w:ascii="Arial" w:eastAsia="Times New Roman" w:hAnsi="Arial" w:cs="Arial"/>
                <w:b/>
                <w:color w:val="000000"/>
                <w:lang w:eastAsia="tr-TR"/>
              </w:rPr>
              <w:t>%</w:t>
            </w:r>
          </w:p>
        </w:tc>
      </w:tr>
      <w:tr w:rsidR="001A3BCF" w:rsidRPr="00F0145A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noWrap/>
            <w:hideMark/>
          </w:tcPr>
          <w:p w:rsidR="001A3BCF" w:rsidRDefault="001A3BCF" w:rsidP="001A3BCF">
            <w:proofErr w:type="gramStart"/>
            <w:r w:rsidRPr="000556B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…………………………………..</w:t>
            </w:r>
            <w:proofErr w:type="gramEnd"/>
          </w:p>
        </w:tc>
        <w:tc>
          <w:tcPr>
            <w:tcW w:w="2067" w:type="dxa"/>
            <w:hideMark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67" w:type="dxa"/>
            <w:hideMark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F0145A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noWrap/>
            <w:hideMark/>
          </w:tcPr>
          <w:p w:rsidR="001A3BCF" w:rsidRDefault="001A3BCF" w:rsidP="001A3BCF">
            <w:proofErr w:type="gramStart"/>
            <w:r w:rsidRPr="000556B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…………………………………..</w:t>
            </w:r>
            <w:proofErr w:type="gramEnd"/>
          </w:p>
        </w:tc>
        <w:tc>
          <w:tcPr>
            <w:tcW w:w="2067" w:type="dxa"/>
            <w:hideMark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67" w:type="dxa"/>
            <w:hideMark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F0145A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noWrap/>
            <w:hideMark/>
          </w:tcPr>
          <w:p w:rsidR="001A3BCF" w:rsidRDefault="001A3BCF" w:rsidP="001A3BCF">
            <w:proofErr w:type="gramStart"/>
            <w:r w:rsidRPr="000556B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…………………………………..</w:t>
            </w:r>
            <w:proofErr w:type="gramEnd"/>
          </w:p>
        </w:tc>
        <w:tc>
          <w:tcPr>
            <w:tcW w:w="2067" w:type="dxa"/>
            <w:hideMark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67" w:type="dxa"/>
            <w:hideMark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F0145A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noWrap/>
            <w:hideMark/>
          </w:tcPr>
          <w:p w:rsidR="001A3BCF" w:rsidRDefault="001A3BCF" w:rsidP="001A3BCF">
            <w:proofErr w:type="gramStart"/>
            <w:r w:rsidRPr="000556B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…………………………………..</w:t>
            </w:r>
            <w:proofErr w:type="gramEnd"/>
          </w:p>
        </w:tc>
        <w:tc>
          <w:tcPr>
            <w:tcW w:w="2067" w:type="dxa"/>
            <w:hideMark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67" w:type="dxa"/>
            <w:hideMark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F0145A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noWrap/>
            <w:hideMark/>
          </w:tcPr>
          <w:p w:rsidR="001A3BCF" w:rsidRDefault="001A3BCF" w:rsidP="001A3BCF">
            <w:proofErr w:type="gramStart"/>
            <w:r w:rsidRPr="000556B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…………………………………..</w:t>
            </w:r>
            <w:proofErr w:type="gramEnd"/>
          </w:p>
        </w:tc>
        <w:tc>
          <w:tcPr>
            <w:tcW w:w="2067" w:type="dxa"/>
            <w:hideMark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67" w:type="dxa"/>
            <w:hideMark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F0145A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noWrap/>
            <w:hideMark/>
          </w:tcPr>
          <w:p w:rsidR="001A3BCF" w:rsidRDefault="001A3BCF" w:rsidP="001A3BCF">
            <w:proofErr w:type="gramStart"/>
            <w:r w:rsidRPr="000556B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…………………………………..</w:t>
            </w:r>
            <w:proofErr w:type="gramEnd"/>
          </w:p>
        </w:tc>
        <w:tc>
          <w:tcPr>
            <w:tcW w:w="2067" w:type="dxa"/>
            <w:hideMark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67" w:type="dxa"/>
            <w:hideMark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F0145A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noWrap/>
          </w:tcPr>
          <w:p w:rsidR="001A3BCF" w:rsidRPr="00F36D29" w:rsidRDefault="001A3BCF" w:rsidP="001F7FD6">
            <w:pPr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</w:pPr>
            <w:r w:rsidRPr="00F36D29"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  <w:t>Toplam</w:t>
            </w:r>
          </w:p>
        </w:tc>
        <w:tc>
          <w:tcPr>
            <w:tcW w:w="2067" w:type="dxa"/>
            <w:noWrap/>
          </w:tcPr>
          <w:p w:rsidR="001A3BCF" w:rsidRPr="00F36D29" w:rsidRDefault="001A3BCF" w:rsidP="001F7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6D29">
              <w:rPr>
                <w:rFonts w:ascii="Arial" w:hAnsi="Arial" w:cs="Arial"/>
                <w:b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067" w:type="dxa"/>
          </w:tcPr>
          <w:p w:rsidR="001A3BCF" w:rsidRPr="00F36D29" w:rsidRDefault="001A3BCF" w:rsidP="001F7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6D29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1A3BCF" w:rsidRPr="00B84306" w:rsidRDefault="001A3BCF" w:rsidP="001A3BCF">
      <w:pPr>
        <w:rPr>
          <w:sz w:val="4"/>
        </w:rPr>
      </w:pPr>
    </w:p>
    <w:tbl>
      <w:tblPr>
        <w:tblStyle w:val="AkListe-Vurgu5"/>
        <w:tblW w:w="8767" w:type="dxa"/>
        <w:jc w:val="center"/>
        <w:tblLook w:val="04A0" w:firstRow="1" w:lastRow="0" w:firstColumn="1" w:lastColumn="0" w:noHBand="0" w:noVBand="1"/>
      </w:tblPr>
      <w:tblGrid>
        <w:gridCol w:w="4633"/>
        <w:gridCol w:w="2067"/>
        <w:gridCol w:w="2067"/>
      </w:tblGrid>
      <w:tr w:rsidR="001A3BCF" w:rsidRPr="00327A49" w:rsidTr="001F7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7" w:type="dxa"/>
            <w:gridSpan w:val="3"/>
            <w:noWrap/>
            <w:vAlign w:val="center"/>
          </w:tcPr>
          <w:p w:rsidR="001A3BCF" w:rsidRPr="002B4FA7" w:rsidRDefault="001A3BCF" w:rsidP="001F7FD6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Katılımcıların Yabancı Uyruklu Olma Durumu</w:t>
            </w:r>
          </w:p>
        </w:tc>
      </w:tr>
      <w:tr w:rsidR="001A3BCF" w:rsidRPr="00327A49" w:rsidTr="00060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noWrap/>
            <w:vAlign w:val="center"/>
            <w:hideMark/>
          </w:tcPr>
          <w:p w:rsidR="001A3BCF" w:rsidRPr="00C711C1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</w:pPr>
            <w:r w:rsidRPr="00C711C1"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2067" w:type="dxa"/>
            <w:shd w:val="clear" w:color="auto" w:fill="auto"/>
            <w:noWrap/>
            <w:hideMark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67" w:type="dxa"/>
            <w:shd w:val="clear" w:color="auto" w:fill="auto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327A49" w:rsidTr="0006050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noWrap/>
            <w:vAlign w:val="center"/>
            <w:hideMark/>
          </w:tcPr>
          <w:p w:rsidR="001A3BCF" w:rsidRPr="00C711C1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</w:pPr>
            <w:r w:rsidRPr="00C711C1"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2067" w:type="dxa"/>
            <w:shd w:val="clear" w:color="auto" w:fill="auto"/>
            <w:noWrap/>
            <w:hideMark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67" w:type="dxa"/>
            <w:shd w:val="clear" w:color="auto" w:fill="auto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327A49" w:rsidTr="00060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noWrap/>
            <w:vAlign w:val="center"/>
          </w:tcPr>
          <w:p w:rsidR="001A3BCF" w:rsidRPr="00C711C1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</w:pPr>
            <w:r w:rsidRPr="00C711C1">
              <w:rPr>
                <w:rFonts w:ascii="Arial" w:eastAsia="Times New Roman" w:hAnsi="Arial" w:cs="Arial"/>
                <w:b w:val="0"/>
                <w:color w:val="000000"/>
                <w:sz w:val="20"/>
                <w:lang w:eastAsia="tr-TR"/>
              </w:rPr>
              <w:t>Cevaplamayan</w:t>
            </w:r>
          </w:p>
        </w:tc>
        <w:tc>
          <w:tcPr>
            <w:tcW w:w="2067" w:type="dxa"/>
            <w:noWrap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67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327A49" w:rsidTr="001F7FD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noWrap/>
            <w:vAlign w:val="center"/>
            <w:hideMark/>
          </w:tcPr>
          <w:p w:rsidR="001A3BCF" w:rsidRPr="00C711C1" w:rsidRDefault="001A3BCF" w:rsidP="001F7FD6">
            <w:pPr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</w:pPr>
            <w:r w:rsidRPr="00C711C1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Toplam</w:t>
            </w:r>
          </w:p>
        </w:tc>
        <w:tc>
          <w:tcPr>
            <w:tcW w:w="2067" w:type="dxa"/>
            <w:noWrap/>
            <w:vAlign w:val="bottom"/>
            <w:hideMark/>
          </w:tcPr>
          <w:p w:rsidR="001A3BCF" w:rsidRPr="00C711C1" w:rsidRDefault="001A3BCF" w:rsidP="001F7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184</w:t>
            </w:r>
          </w:p>
        </w:tc>
        <w:tc>
          <w:tcPr>
            <w:tcW w:w="2067" w:type="dxa"/>
            <w:vAlign w:val="bottom"/>
          </w:tcPr>
          <w:p w:rsidR="001A3BCF" w:rsidRPr="00C711C1" w:rsidRDefault="001A3BCF" w:rsidP="001F7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</w:rPr>
            </w:pPr>
            <w:r w:rsidRPr="00C711C1">
              <w:rPr>
                <w:rFonts w:ascii="Arial" w:hAnsi="Arial" w:cs="Arial"/>
                <w:b/>
                <w:color w:val="000000"/>
                <w:sz w:val="20"/>
              </w:rPr>
              <w:t>100%</w:t>
            </w:r>
          </w:p>
        </w:tc>
      </w:tr>
    </w:tbl>
    <w:p w:rsidR="001A3BCF" w:rsidRPr="00B84306" w:rsidRDefault="001A3BCF" w:rsidP="001A3BCF">
      <w:pPr>
        <w:rPr>
          <w:sz w:val="4"/>
        </w:rPr>
      </w:pPr>
    </w:p>
    <w:tbl>
      <w:tblPr>
        <w:tblStyle w:val="AkListe-Vurgu5"/>
        <w:tblW w:w="8767" w:type="dxa"/>
        <w:jc w:val="center"/>
        <w:tblLook w:val="04A0" w:firstRow="1" w:lastRow="0" w:firstColumn="1" w:lastColumn="0" w:noHBand="0" w:noVBand="1"/>
      </w:tblPr>
      <w:tblGrid>
        <w:gridCol w:w="4633"/>
        <w:gridCol w:w="2067"/>
        <w:gridCol w:w="2067"/>
      </w:tblGrid>
      <w:tr w:rsidR="001A3BCF" w:rsidRPr="00327A49" w:rsidTr="001F7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7" w:type="dxa"/>
            <w:gridSpan w:val="3"/>
            <w:noWrap/>
            <w:vAlign w:val="center"/>
          </w:tcPr>
          <w:p w:rsidR="001A3BCF" w:rsidRPr="002B4FA7" w:rsidRDefault="001A3BCF" w:rsidP="001F7FD6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Yabancı Uyruklu Katılımcıların Yüz Yüze Eğitim Alma Durumu</w:t>
            </w:r>
          </w:p>
        </w:tc>
      </w:tr>
      <w:tr w:rsidR="001A3BCF" w:rsidRPr="00327A49" w:rsidTr="00DC1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noWrap/>
            <w:vAlign w:val="center"/>
            <w:hideMark/>
          </w:tcPr>
          <w:p w:rsidR="001A3BCF" w:rsidRPr="00C711C1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lang w:eastAsia="tr-TR"/>
              </w:rPr>
            </w:pPr>
            <w:r w:rsidRPr="00C711C1">
              <w:rPr>
                <w:rFonts w:ascii="Arial" w:eastAsia="Times New Roman" w:hAnsi="Arial" w:cs="Arial"/>
                <w:b w:val="0"/>
                <w:color w:val="000000"/>
                <w:lang w:eastAsia="tr-TR"/>
              </w:rPr>
              <w:t>Evet</w:t>
            </w:r>
          </w:p>
        </w:tc>
        <w:tc>
          <w:tcPr>
            <w:tcW w:w="2067" w:type="dxa"/>
            <w:noWrap/>
            <w:hideMark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67" w:type="dxa"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327A49" w:rsidTr="00DC147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noWrap/>
            <w:vAlign w:val="center"/>
            <w:hideMark/>
          </w:tcPr>
          <w:p w:rsidR="001A3BCF" w:rsidRPr="00C711C1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lang w:eastAsia="tr-TR"/>
              </w:rPr>
            </w:pPr>
            <w:r w:rsidRPr="00C711C1">
              <w:rPr>
                <w:rFonts w:ascii="Arial" w:eastAsia="Times New Roman" w:hAnsi="Arial" w:cs="Arial"/>
                <w:b w:val="0"/>
                <w:color w:val="000000"/>
                <w:lang w:eastAsia="tr-TR"/>
              </w:rPr>
              <w:t>Hayır</w:t>
            </w:r>
          </w:p>
        </w:tc>
        <w:tc>
          <w:tcPr>
            <w:tcW w:w="2067" w:type="dxa"/>
            <w:noWrap/>
            <w:hideMark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67" w:type="dxa"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1A3BCF" w:rsidRPr="00327A49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noWrap/>
            <w:vAlign w:val="center"/>
          </w:tcPr>
          <w:p w:rsidR="001A3BCF" w:rsidRPr="00C711C1" w:rsidRDefault="001A3BCF" w:rsidP="001F7FD6">
            <w:pPr>
              <w:rPr>
                <w:rFonts w:ascii="Arial" w:eastAsia="Times New Roman" w:hAnsi="Arial" w:cs="Arial"/>
                <w:b w:val="0"/>
                <w:color w:val="000000"/>
                <w:lang w:eastAsia="tr-TR"/>
              </w:rPr>
            </w:pPr>
            <w:r w:rsidRPr="00C711C1">
              <w:rPr>
                <w:rFonts w:ascii="Arial" w:eastAsia="Times New Roman" w:hAnsi="Arial" w:cs="Arial"/>
                <w:color w:val="000000"/>
                <w:lang w:eastAsia="tr-TR"/>
              </w:rPr>
              <w:t>Toplam</w:t>
            </w:r>
          </w:p>
        </w:tc>
        <w:tc>
          <w:tcPr>
            <w:tcW w:w="2067" w:type="dxa"/>
            <w:noWrap/>
            <w:vAlign w:val="bottom"/>
          </w:tcPr>
          <w:p w:rsidR="001A3BCF" w:rsidRPr="00C711C1" w:rsidRDefault="001A3BCF" w:rsidP="001F7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C711C1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067" w:type="dxa"/>
            <w:vAlign w:val="bottom"/>
          </w:tcPr>
          <w:p w:rsidR="001A3BCF" w:rsidRPr="00C711C1" w:rsidRDefault="001A3BCF" w:rsidP="001F7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C711C1">
              <w:rPr>
                <w:rFonts w:ascii="Arial" w:hAnsi="Arial" w:cs="Arial"/>
                <w:b/>
                <w:color w:val="000000"/>
              </w:rPr>
              <w:t>100%</w:t>
            </w:r>
          </w:p>
        </w:tc>
      </w:tr>
    </w:tbl>
    <w:p w:rsidR="001A3BCF" w:rsidRPr="00C711C1" w:rsidRDefault="001A3BCF" w:rsidP="001A3BCF">
      <w:pPr>
        <w:rPr>
          <w:sz w:val="4"/>
        </w:rPr>
      </w:pPr>
    </w:p>
    <w:tbl>
      <w:tblPr>
        <w:tblStyle w:val="AkListe-Vurgu2"/>
        <w:tblW w:w="8662" w:type="dxa"/>
        <w:jc w:val="center"/>
        <w:tblLook w:val="04A0" w:firstRow="1" w:lastRow="0" w:firstColumn="1" w:lastColumn="0" w:noHBand="0" w:noVBand="1"/>
      </w:tblPr>
      <w:tblGrid>
        <w:gridCol w:w="4977"/>
        <w:gridCol w:w="1701"/>
        <w:gridCol w:w="1984"/>
      </w:tblGrid>
      <w:tr w:rsidR="001A3BCF" w:rsidRPr="00814F38" w:rsidTr="001F7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:rsidR="001A3BCF" w:rsidRPr="001855DD" w:rsidRDefault="001A3BCF" w:rsidP="001F7FD6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İfade Grupları</w:t>
            </w:r>
          </w:p>
        </w:tc>
        <w:tc>
          <w:tcPr>
            <w:tcW w:w="1701" w:type="dxa"/>
            <w:hideMark/>
          </w:tcPr>
          <w:p w:rsidR="001A3BCF" w:rsidRPr="001855DD" w:rsidRDefault="001A3BCF" w:rsidP="001F7F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855D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Grup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</w:t>
            </w:r>
            <w:r w:rsidRPr="0013009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%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  <w:hideMark/>
          </w:tcPr>
          <w:p w:rsidR="001A3BCF" w:rsidRPr="001855DD" w:rsidRDefault="001A3BCF" w:rsidP="001F7F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855D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Genel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</w:t>
            </w:r>
            <w:r w:rsidRPr="0013009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%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:rsidR="001A3BCF" w:rsidRPr="009A382B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  <w:r w:rsidRPr="009A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ÖĞRENCİLERE SUNULAN HİZMETLER</w:t>
            </w:r>
          </w:p>
        </w:tc>
        <w:tc>
          <w:tcPr>
            <w:tcW w:w="1701" w:type="dxa"/>
            <w:noWrap/>
            <w:hideMark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6F98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984" w:type="dxa"/>
            <w:vMerge w:val="restart"/>
            <w:noWrap/>
            <w:hideMark/>
          </w:tcPr>
          <w:p w:rsidR="001A3BCF" w:rsidRPr="009A382B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…</w:t>
            </w:r>
          </w:p>
        </w:tc>
      </w:tr>
      <w:tr w:rsidR="001A3BCF" w:rsidRPr="00814F38" w:rsidTr="001F7F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:rsidR="001A3BCF" w:rsidRPr="009A382B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  <w:r w:rsidRPr="009A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YÖNETSEL HİZMETLER</w:t>
            </w:r>
          </w:p>
        </w:tc>
        <w:tc>
          <w:tcPr>
            <w:tcW w:w="1701" w:type="dxa"/>
            <w:noWrap/>
            <w:hideMark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6F98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984" w:type="dxa"/>
            <w:vMerge/>
            <w:noWrap/>
            <w:hideMark/>
          </w:tcPr>
          <w:p w:rsidR="001A3BCF" w:rsidRPr="009A382B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:rsidR="001A3BCF" w:rsidRPr="009A382B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  <w:r w:rsidRPr="009A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GENEL OLARAK EĞİTİM PROGRAMI</w:t>
            </w:r>
          </w:p>
        </w:tc>
        <w:tc>
          <w:tcPr>
            <w:tcW w:w="1701" w:type="dxa"/>
            <w:noWrap/>
            <w:hideMark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6F98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984" w:type="dxa"/>
            <w:vMerge/>
            <w:noWrap/>
            <w:hideMark/>
          </w:tcPr>
          <w:p w:rsidR="001A3BCF" w:rsidRPr="009A382B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1A3BCF" w:rsidRPr="00814F38" w:rsidTr="001F7F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:rsidR="001A3BCF" w:rsidRPr="009A382B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  <w:r w:rsidRPr="009A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GENEL OLARAK DERS VEREN ÖĞRETİM ELEMANLARI</w:t>
            </w:r>
          </w:p>
        </w:tc>
        <w:tc>
          <w:tcPr>
            <w:tcW w:w="1701" w:type="dxa"/>
            <w:noWrap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6F98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984" w:type="dxa"/>
            <w:vMerge/>
            <w:noWrap/>
          </w:tcPr>
          <w:p w:rsidR="001A3BCF" w:rsidRPr="009A382B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1A3BCF" w:rsidRPr="00814F38" w:rsidTr="001F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:rsidR="001A3BCF" w:rsidRPr="009A382B" w:rsidRDefault="001A3BCF" w:rsidP="001A3BC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  <w:r w:rsidRPr="009A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KURUMSAL BAĞLILIK</w:t>
            </w:r>
          </w:p>
        </w:tc>
        <w:tc>
          <w:tcPr>
            <w:tcW w:w="1701" w:type="dxa"/>
            <w:noWrap/>
          </w:tcPr>
          <w:p w:rsid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6F98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984" w:type="dxa"/>
            <w:vMerge/>
            <w:noWrap/>
            <w:hideMark/>
          </w:tcPr>
          <w:p w:rsidR="001A3BCF" w:rsidRPr="009A382B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1A3BCF" w:rsidRPr="00814F38" w:rsidTr="001F7F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:rsidR="001A3BCF" w:rsidRPr="009A382B" w:rsidRDefault="001A3BCF" w:rsidP="001A3BC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A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UZAKTAN EĞİTİM</w:t>
            </w:r>
          </w:p>
        </w:tc>
        <w:tc>
          <w:tcPr>
            <w:tcW w:w="1701" w:type="dxa"/>
            <w:noWrap/>
          </w:tcPr>
          <w:p w:rsidR="001A3BCF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6F98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984" w:type="dxa"/>
            <w:vMerge/>
            <w:noWrap/>
          </w:tcPr>
          <w:p w:rsidR="001A3BCF" w:rsidRPr="009A382B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</w:tbl>
    <w:p w:rsidR="001A3BCF" w:rsidRDefault="001A3BCF">
      <w:pPr>
        <w:rPr>
          <w:noProof/>
          <w:lang w:eastAsia="tr-TR"/>
        </w:rPr>
      </w:pPr>
      <w:r>
        <w:rPr>
          <w:noProof/>
          <w:lang w:eastAsia="tr-TR"/>
        </w:rPr>
        <w:br w:type="page"/>
      </w:r>
    </w:p>
    <w:tbl>
      <w:tblPr>
        <w:tblStyle w:val="AkListe-Vurgu11"/>
        <w:tblW w:w="4691" w:type="pct"/>
        <w:jc w:val="center"/>
        <w:tblLayout w:type="fixed"/>
        <w:tblLook w:val="04A0" w:firstRow="1" w:lastRow="0" w:firstColumn="1" w:lastColumn="0" w:noHBand="0" w:noVBand="1"/>
      </w:tblPr>
      <w:tblGrid>
        <w:gridCol w:w="2077"/>
        <w:gridCol w:w="694"/>
        <w:gridCol w:w="790"/>
        <w:gridCol w:w="691"/>
        <w:gridCol w:w="592"/>
        <w:gridCol w:w="891"/>
        <w:gridCol w:w="592"/>
        <w:gridCol w:w="691"/>
        <w:gridCol w:w="592"/>
        <w:gridCol w:w="592"/>
        <w:gridCol w:w="592"/>
        <w:gridCol w:w="625"/>
        <w:gridCol w:w="657"/>
      </w:tblGrid>
      <w:tr w:rsidR="001A3BCF" w:rsidRPr="002545C1" w:rsidTr="001A3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vAlign w:val="center"/>
          </w:tcPr>
          <w:p w:rsidR="001A3BCF" w:rsidRPr="002545C1" w:rsidRDefault="001A3BCF" w:rsidP="001F7FD6">
            <w:pPr>
              <w:jc w:val="center"/>
              <w:rPr>
                <w:rFonts w:ascii="Arial" w:eastAsia="Times New Roman" w:hAnsi="Arial" w:cs="Arial"/>
                <w:bCs w:val="0"/>
                <w:color w:val="002060"/>
                <w:szCs w:val="18"/>
                <w:lang w:eastAsia="tr-TR"/>
              </w:rPr>
            </w:pPr>
            <w:r w:rsidRPr="002545C1">
              <w:rPr>
                <w:rFonts w:ascii="Arial" w:eastAsia="Times New Roman" w:hAnsi="Arial" w:cs="Arial"/>
                <w:bCs w:val="0"/>
                <w:sz w:val="28"/>
                <w:szCs w:val="18"/>
                <w:lang w:eastAsia="tr-TR"/>
              </w:rPr>
              <w:lastRenderedPageBreak/>
              <w:t>TEMMUZ 2022 LİSANS / ÖNLİSANS MEMNUNİYET ANKETİ BİRİM SONUÇLARI</w:t>
            </w:r>
          </w:p>
        </w:tc>
      </w:tr>
      <w:tr w:rsidR="001A3BCF" w:rsidRPr="002545C1" w:rsidTr="001A3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Align w:val="center"/>
            <w:hideMark/>
          </w:tcPr>
          <w:p w:rsidR="001A3BCF" w:rsidRPr="002545C1" w:rsidRDefault="001A3BCF" w:rsidP="001A3BCF">
            <w:pPr>
              <w:rPr>
                <w:rFonts w:ascii="Arial" w:eastAsia="Times New Roman" w:hAnsi="Arial" w:cs="Arial"/>
                <w:b w:val="0"/>
                <w:bCs w:val="0"/>
                <w:color w:val="FFFFFF"/>
                <w:szCs w:val="16"/>
                <w:lang w:eastAsia="tr-TR"/>
              </w:rPr>
            </w:pPr>
            <w:r w:rsidRPr="002545C1">
              <w:rPr>
                <w:rFonts w:ascii="Arial" w:eastAsia="Times New Roman" w:hAnsi="Arial" w:cs="Arial"/>
                <w:bCs w:val="0"/>
                <w:sz w:val="24"/>
                <w:szCs w:val="16"/>
                <w:lang w:eastAsia="tr-TR"/>
              </w:rPr>
              <w:t>İfade Grupları \ Okullar</w:t>
            </w:r>
            <w:r w:rsidRPr="002545C1">
              <w:rPr>
                <w:rFonts w:ascii="Arial" w:eastAsia="Times New Roman" w:hAnsi="Arial" w:cs="Arial"/>
                <w:b w:val="0"/>
                <w:bCs w:val="0"/>
                <w:color w:val="FFFFFF"/>
                <w:szCs w:val="16"/>
                <w:lang w:eastAsia="tr-TR"/>
              </w:rPr>
              <w:t>ı</w:t>
            </w:r>
          </w:p>
        </w:tc>
        <w:tc>
          <w:tcPr>
            <w:tcW w:w="344" w:type="pct"/>
          </w:tcPr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Genel</w:t>
            </w:r>
          </w:p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(%)</w:t>
            </w:r>
          </w:p>
        </w:tc>
        <w:tc>
          <w:tcPr>
            <w:tcW w:w="392" w:type="pct"/>
            <w:noWrap/>
            <w:hideMark/>
          </w:tcPr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proofErr w:type="gramStart"/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….</w:t>
            </w:r>
            <w:proofErr w:type="gramEnd"/>
          </w:p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(%)</w:t>
            </w:r>
          </w:p>
        </w:tc>
        <w:tc>
          <w:tcPr>
            <w:tcW w:w="343" w:type="pct"/>
            <w:noWrap/>
            <w:hideMark/>
          </w:tcPr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proofErr w:type="gramStart"/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….</w:t>
            </w:r>
            <w:proofErr w:type="gramEnd"/>
          </w:p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(%)</w:t>
            </w:r>
          </w:p>
        </w:tc>
        <w:tc>
          <w:tcPr>
            <w:tcW w:w="294" w:type="pct"/>
            <w:noWrap/>
            <w:hideMark/>
          </w:tcPr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proofErr w:type="gramStart"/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….</w:t>
            </w:r>
            <w:proofErr w:type="gramEnd"/>
          </w:p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(%)</w:t>
            </w:r>
          </w:p>
        </w:tc>
        <w:tc>
          <w:tcPr>
            <w:tcW w:w="442" w:type="pct"/>
            <w:noWrap/>
            <w:hideMark/>
          </w:tcPr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proofErr w:type="gramStart"/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….</w:t>
            </w:r>
            <w:proofErr w:type="gramEnd"/>
          </w:p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(%)</w:t>
            </w:r>
          </w:p>
        </w:tc>
        <w:tc>
          <w:tcPr>
            <w:tcW w:w="294" w:type="pct"/>
            <w:noWrap/>
            <w:hideMark/>
          </w:tcPr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proofErr w:type="gramStart"/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….</w:t>
            </w:r>
            <w:proofErr w:type="gramEnd"/>
          </w:p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(%)</w:t>
            </w:r>
          </w:p>
        </w:tc>
        <w:tc>
          <w:tcPr>
            <w:tcW w:w="343" w:type="pct"/>
            <w:noWrap/>
            <w:hideMark/>
          </w:tcPr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proofErr w:type="gramStart"/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….</w:t>
            </w:r>
            <w:proofErr w:type="gramEnd"/>
          </w:p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(%)</w:t>
            </w:r>
          </w:p>
        </w:tc>
        <w:tc>
          <w:tcPr>
            <w:tcW w:w="294" w:type="pct"/>
            <w:noWrap/>
            <w:hideMark/>
          </w:tcPr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proofErr w:type="gramStart"/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….</w:t>
            </w:r>
            <w:proofErr w:type="gramEnd"/>
          </w:p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(%)</w:t>
            </w:r>
          </w:p>
        </w:tc>
        <w:tc>
          <w:tcPr>
            <w:tcW w:w="294" w:type="pct"/>
            <w:noWrap/>
            <w:hideMark/>
          </w:tcPr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proofErr w:type="gramStart"/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….</w:t>
            </w:r>
            <w:proofErr w:type="gramEnd"/>
          </w:p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(%)</w:t>
            </w:r>
          </w:p>
        </w:tc>
        <w:tc>
          <w:tcPr>
            <w:tcW w:w="294" w:type="pct"/>
            <w:noWrap/>
            <w:hideMark/>
          </w:tcPr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proofErr w:type="gramStart"/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….</w:t>
            </w:r>
            <w:proofErr w:type="gramEnd"/>
          </w:p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(%)</w:t>
            </w:r>
          </w:p>
        </w:tc>
        <w:tc>
          <w:tcPr>
            <w:tcW w:w="310" w:type="pct"/>
            <w:noWrap/>
            <w:hideMark/>
          </w:tcPr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proofErr w:type="gramStart"/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….</w:t>
            </w:r>
            <w:proofErr w:type="gramEnd"/>
          </w:p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(%)</w:t>
            </w:r>
          </w:p>
        </w:tc>
        <w:tc>
          <w:tcPr>
            <w:tcW w:w="327" w:type="pct"/>
            <w:noWrap/>
            <w:hideMark/>
          </w:tcPr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proofErr w:type="gramStart"/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….</w:t>
            </w:r>
            <w:proofErr w:type="gramEnd"/>
          </w:p>
          <w:p w:rsidR="001A3BCF" w:rsidRPr="001A3BCF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r w:rsidRPr="001A3B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(%)</w:t>
            </w:r>
          </w:p>
        </w:tc>
      </w:tr>
      <w:tr w:rsidR="001A3BCF" w:rsidRPr="002545C1" w:rsidTr="001A3BC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Align w:val="center"/>
            <w:hideMark/>
          </w:tcPr>
          <w:p w:rsidR="001A3BCF" w:rsidRPr="002545C1" w:rsidRDefault="001A3BCF" w:rsidP="001A3BCF">
            <w:pPr>
              <w:rPr>
                <w:rFonts w:ascii="Arial" w:eastAsia="Times New Roman" w:hAnsi="Arial" w:cs="Arial"/>
                <w:bCs w:val="0"/>
                <w:color w:val="000000"/>
                <w:sz w:val="24"/>
                <w:szCs w:val="14"/>
                <w:lang w:eastAsia="tr-TR"/>
              </w:rPr>
            </w:pPr>
            <w:r w:rsidRPr="002545C1">
              <w:rPr>
                <w:rFonts w:ascii="Arial" w:eastAsia="Times New Roman" w:hAnsi="Arial" w:cs="Arial"/>
                <w:bCs w:val="0"/>
                <w:color w:val="000000"/>
                <w:sz w:val="24"/>
                <w:szCs w:val="14"/>
                <w:lang w:eastAsia="tr-TR"/>
              </w:rPr>
              <w:t>ÖĞRENCİLERE SUNULAN HİZMETLER</w:t>
            </w:r>
          </w:p>
        </w:tc>
        <w:tc>
          <w:tcPr>
            <w:tcW w:w="344" w:type="pct"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92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43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442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43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10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27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</w:tr>
      <w:tr w:rsidR="001A3BCF" w:rsidRPr="002545C1" w:rsidTr="001A3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Align w:val="center"/>
            <w:hideMark/>
          </w:tcPr>
          <w:p w:rsidR="001A3BCF" w:rsidRPr="002545C1" w:rsidRDefault="001A3BCF" w:rsidP="001A3BCF">
            <w:pPr>
              <w:rPr>
                <w:rFonts w:ascii="Arial" w:eastAsia="Times New Roman" w:hAnsi="Arial" w:cs="Arial"/>
                <w:bCs w:val="0"/>
                <w:color w:val="000000"/>
                <w:sz w:val="24"/>
                <w:szCs w:val="14"/>
                <w:lang w:eastAsia="tr-TR"/>
              </w:rPr>
            </w:pPr>
            <w:r w:rsidRPr="002545C1">
              <w:rPr>
                <w:rFonts w:ascii="Arial" w:eastAsia="Times New Roman" w:hAnsi="Arial" w:cs="Arial"/>
                <w:bCs w:val="0"/>
                <w:color w:val="000000"/>
                <w:sz w:val="24"/>
                <w:szCs w:val="14"/>
                <w:lang w:eastAsia="tr-TR"/>
              </w:rPr>
              <w:t>YÖNETSEL HİZMETLER</w:t>
            </w:r>
          </w:p>
        </w:tc>
        <w:tc>
          <w:tcPr>
            <w:tcW w:w="344" w:type="pct"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92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43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442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43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10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27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</w:tr>
      <w:tr w:rsidR="001A3BCF" w:rsidRPr="002545C1" w:rsidTr="001A3BC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Align w:val="center"/>
            <w:hideMark/>
          </w:tcPr>
          <w:p w:rsidR="001A3BCF" w:rsidRPr="002545C1" w:rsidRDefault="001A3BCF" w:rsidP="001A3BCF">
            <w:pPr>
              <w:rPr>
                <w:rFonts w:ascii="Arial" w:eastAsia="Times New Roman" w:hAnsi="Arial" w:cs="Arial"/>
                <w:bCs w:val="0"/>
                <w:color w:val="000000"/>
                <w:sz w:val="24"/>
                <w:szCs w:val="14"/>
                <w:lang w:eastAsia="tr-TR"/>
              </w:rPr>
            </w:pPr>
            <w:r w:rsidRPr="002545C1">
              <w:rPr>
                <w:rFonts w:ascii="Arial" w:eastAsia="Times New Roman" w:hAnsi="Arial" w:cs="Arial"/>
                <w:bCs w:val="0"/>
                <w:color w:val="000000"/>
                <w:sz w:val="24"/>
                <w:szCs w:val="14"/>
                <w:lang w:eastAsia="tr-TR"/>
              </w:rPr>
              <w:t>EĞİTİM PROGRAMI</w:t>
            </w:r>
          </w:p>
        </w:tc>
        <w:tc>
          <w:tcPr>
            <w:tcW w:w="344" w:type="pct"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92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43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442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43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10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27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</w:tr>
      <w:tr w:rsidR="001A3BCF" w:rsidRPr="002545C1" w:rsidTr="001A3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Align w:val="center"/>
            <w:hideMark/>
          </w:tcPr>
          <w:p w:rsidR="001A3BCF" w:rsidRPr="002545C1" w:rsidRDefault="001A3BCF" w:rsidP="001A3BCF">
            <w:pPr>
              <w:rPr>
                <w:rFonts w:ascii="Arial" w:eastAsia="Times New Roman" w:hAnsi="Arial" w:cs="Arial"/>
                <w:bCs w:val="0"/>
                <w:color w:val="000000"/>
                <w:sz w:val="24"/>
                <w:szCs w:val="14"/>
                <w:lang w:eastAsia="tr-TR"/>
              </w:rPr>
            </w:pPr>
            <w:r w:rsidRPr="002545C1">
              <w:rPr>
                <w:rFonts w:ascii="Arial" w:eastAsia="Times New Roman" w:hAnsi="Arial" w:cs="Arial"/>
                <w:bCs w:val="0"/>
                <w:color w:val="000000"/>
                <w:sz w:val="24"/>
                <w:szCs w:val="14"/>
                <w:lang w:eastAsia="tr-TR"/>
              </w:rPr>
              <w:t>DERS VEREN ÖĞRETİM ELEMANLARI</w:t>
            </w:r>
          </w:p>
        </w:tc>
        <w:tc>
          <w:tcPr>
            <w:tcW w:w="344" w:type="pct"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92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43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442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43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10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27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</w:tr>
      <w:tr w:rsidR="001A3BCF" w:rsidRPr="002545C1" w:rsidTr="001A3BC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Align w:val="center"/>
            <w:hideMark/>
          </w:tcPr>
          <w:p w:rsidR="001A3BCF" w:rsidRPr="002545C1" w:rsidRDefault="001A3BCF" w:rsidP="001A3BCF">
            <w:pPr>
              <w:rPr>
                <w:rFonts w:ascii="Arial" w:eastAsia="Times New Roman" w:hAnsi="Arial" w:cs="Arial"/>
                <w:bCs w:val="0"/>
                <w:color w:val="000000"/>
                <w:sz w:val="24"/>
                <w:szCs w:val="14"/>
                <w:lang w:eastAsia="tr-TR"/>
              </w:rPr>
            </w:pPr>
            <w:r w:rsidRPr="002545C1">
              <w:rPr>
                <w:rFonts w:ascii="Arial" w:eastAsia="Times New Roman" w:hAnsi="Arial" w:cs="Arial"/>
                <w:bCs w:val="0"/>
                <w:color w:val="000000"/>
                <w:sz w:val="24"/>
                <w:szCs w:val="14"/>
                <w:lang w:eastAsia="tr-TR"/>
              </w:rPr>
              <w:t>KURUMSAL BAĞLILIK</w:t>
            </w:r>
          </w:p>
        </w:tc>
        <w:tc>
          <w:tcPr>
            <w:tcW w:w="344" w:type="pct"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92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43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442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43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10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27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</w:tr>
      <w:tr w:rsidR="001A3BCF" w:rsidRPr="002545C1" w:rsidTr="001A3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Align w:val="center"/>
            <w:hideMark/>
          </w:tcPr>
          <w:p w:rsidR="001A3BCF" w:rsidRPr="002545C1" w:rsidRDefault="001A3BCF" w:rsidP="001A3BCF">
            <w:pPr>
              <w:rPr>
                <w:rFonts w:ascii="Arial" w:eastAsia="Times New Roman" w:hAnsi="Arial" w:cs="Arial"/>
                <w:bCs w:val="0"/>
                <w:color w:val="000000"/>
                <w:sz w:val="24"/>
                <w:szCs w:val="14"/>
                <w:lang w:eastAsia="tr-TR"/>
              </w:rPr>
            </w:pPr>
            <w:r w:rsidRPr="002545C1">
              <w:rPr>
                <w:rFonts w:ascii="Arial" w:eastAsia="Times New Roman" w:hAnsi="Arial" w:cs="Arial"/>
                <w:bCs w:val="0"/>
                <w:color w:val="000000"/>
                <w:sz w:val="24"/>
                <w:szCs w:val="14"/>
                <w:lang w:eastAsia="tr-TR"/>
              </w:rPr>
              <w:t>UZAKTAN EĞİTİM</w:t>
            </w:r>
          </w:p>
        </w:tc>
        <w:tc>
          <w:tcPr>
            <w:tcW w:w="344" w:type="pct"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92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43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442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43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10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27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</w:tr>
      <w:tr w:rsidR="001A3BCF" w:rsidRPr="002545C1" w:rsidTr="001A3BC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Align w:val="center"/>
            <w:hideMark/>
          </w:tcPr>
          <w:p w:rsidR="001A3BCF" w:rsidRPr="002545C1" w:rsidRDefault="001A3BCF" w:rsidP="001A3BCF">
            <w:pPr>
              <w:rPr>
                <w:rFonts w:ascii="Arial" w:eastAsia="Times New Roman" w:hAnsi="Arial" w:cs="Arial"/>
                <w:bCs w:val="0"/>
                <w:color w:val="000000"/>
                <w:sz w:val="24"/>
                <w:szCs w:val="16"/>
                <w:lang w:eastAsia="tr-TR"/>
              </w:rPr>
            </w:pPr>
            <w:r w:rsidRPr="002545C1">
              <w:rPr>
                <w:rFonts w:ascii="Arial" w:eastAsia="Times New Roman" w:hAnsi="Arial" w:cs="Arial"/>
                <w:bCs w:val="0"/>
                <w:color w:val="000000"/>
                <w:sz w:val="24"/>
                <w:szCs w:val="16"/>
                <w:lang w:eastAsia="tr-TR"/>
              </w:rPr>
              <w:t>GENEL</w:t>
            </w:r>
          </w:p>
        </w:tc>
        <w:tc>
          <w:tcPr>
            <w:tcW w:w="344" w:type="pct"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92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43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442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43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10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27" w:type="pct"/>
            <w:noWrap/>
            <w:vAlign w:val="center"/>
          </w:tcPr>
          <w:p w:rsidR="001A3BCF" w:rsidRPr="002545C1" w:rsidRDefault="001A3BCF" w:rsidP="001A3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</w:tr>
      <w:tr w:rsidR="001A3BCF" w:rsidRPr="002545C1" w:rsidTr="001A3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Align w:val="center"/>
            <w:hideMark/>
          </w:tcPr>
          <w:p w:rsidR="001A3BCF" w:rsidRPr="002545C1" w:rsidRDefault="001A3BCF" w:rsidP="001A3BCF">
            <w:pPr>
              <w:jc w:val="right"/>
              <w:rPr>
                <w:rFonts w:ascii="Arial" w:eastAsia="Times New Roman" w:hAnsi="Arial" w:cs="Arial"/>
                <w:bCs w:val="0"/>
                <w:i/>
                <w:iCs/>
                <w:color w:val="000000"/>
                <w:szCs w:val="14"/>
                <w:lang w:eastAsia="tr-TR"/>
              </w:rPr>
            </w:pPr>
            <w:r w:rsidRPr="002545C1">
              <w:rPr>
                <w:rFonts w:ascii="Arial" w:eastAsia="Times New Roman" w:hAnsi="Arial" w:cs="Arial"/>
                <w:bCs w:val="0"/>
                <w:i/>
                <w:iCs/>
                <w:color w:val="000000"/>
                <w:sz w:val="24"/>
                <w:szCs w:val="14"/>
                <w:lang w:eastAsia="tr-TR"/>
              </w:rPr>
              <w:t>Katılım</w:t>
            </w:r>
          </w:p>
        </w:tc>
        <w:tc>
          <w:tcPr>
            <w:tcW w:w="344" w:type="pct"/>
            <w:vAlign w:val="center"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92" w:type="pct"/>
            <w:noWrap/>
            <w:vAlign w:val="center"/>
            <w:hideMark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43" w:type="pct"/>
            <w:noWrap/>
            <w:vAlign w:val="center"/>
            <w:hideMark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  <w:hideMark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442" w:type="pct"/>
            <w:noWrap/>
            <w:vAlign w:val="center"/>
            <w:hideMark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  <w:hideMark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43" w:type="pct"/>
            <w:noWrap/>
            <w:vAlign w:val="center"/>
            <w:hideMark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  <w:hideMark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  <w:hideMark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294" w:type="pct"/>
            <w:noWrap/>
            <w:vAlign w:val="center"/>
            <w:hideMark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10" w:type="pct"/>
            <w:noWrap/>
            <w:vAlign w:val="center"/>
            <w:hideMark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27" w:type="pct"/>
            <w:noWrap/>
            <w:vAlign w:val="center"/>
            <w:hideMark/>
          </w:tcPr>
          <w:p w:rsidR="001A3BCF" w:rsidRPr="002545C1" w:rsidRDefault="001A3BCF" w:rsidP="001A3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…</w:t>
            </w:r>
          </w:p>
        </w:tc>
      </w:tr>
    </w:tbl>
    <w:p w:rsidR="001A3BCF" w:rsidRDefault="001A3BCF">
      <w:pPr>
        <w:rPr>
          <w:noProof/>
          <w:lang w:eastAsia="tr-TR"/>
        </w:rPr>
      </w:pPr>
    </w:p>
    <w:p w:rsidR="008F7B8D" w:rsidRDefault="008F7B8D" w:rsidP="008F7B8D"/>
    <w:p w:rsidR="008F7B8D" w:rsidRDefault="008F7B8D" w:rsidP="008F7B8D">
      <w:pPr>
        <w:jc w:val="center"/>
      </w:pPr>
    </w:p>
    <w:tbl>
      <w:tblPr>
        <w:tblStyle w:val="AkListe-Vurgu5"/>
        <w:tblW w:w="9685" w:type="dxa"/>
        <w:jc w:val="center"/>
        <w:tblLook w:val="04A0" w:firstRow="1" w:lastRow="0" w:firstColumn="1" w:lastColumn="0" w:noHBand="0" w:noVBand="1"/>
      </w:tblPr>
      <w:tblGrid>
        <w:gridCol w:w="9685"/>
      </w:tblGrid>
      <w:tr w:rsidR="008F7B8D" w:rsidRPr="00FF30EA" w:rsidTr="00F02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5" w:type="dxa"/>
            <w:vAlign w:val="center"/>
            <w:hideMark/>
          </w:tcPr>
          <w:p w:rsidR="008F7B8D" w:rsidRPr="00FF30EA" w:rsidRDefault="008F7B8D" w:rsidP="00F02DA0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  <w:r w:rsidRPr="00FF30EA">
              <w:rPr>
                <w:rFonts w:ascii="Arial" w:eastAsia="Times New Roman" w:hAnsi="Arial" w:cs="Arial"/>
                <w:szCs w:val="20"/>
                <w:lang w:eastAsia="tr-TR"/>
              </w:rPr>
              <w:t>EKLEMEK İSTENEN GÖRÜŞ ÖNERİ VE BEKLENTİLER</w:t>
            </w:r>
          </w:p>
        </w:tc>
      </w:tr>
      <w:tr w:rsidR="008F7B8D" w:rsidRPr="00FF30EA" w:rsidTr="008F7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5" w:type="dxa"/>
            <w:vAlign w:val="center"/>
          </w:tcPr>
          <w:p w:rsidR="008F7B8D" w:rsidRPr="00FF30EA" w:rsidRDefault="008F7B8D" w:rsidP="00F02DA0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8F7B8D" w:rsidRPr="00FF30EA" w:rsidTr="008F7B8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5" w:type="dxa"/>
            <w:vAlign w:val="center"/>
          </w:tcPr>
          <w:p w:rsidR="008F7B8D" w:rsidRPr="00FF30EA" w:rsidRDefault="008F7B8D" w:rsidP="00F02DA0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8F7B8D" w:rsidRPr="00FF30EA" w:rsidTr="008F7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5" w:type="dxa"/>
            <w:vAlign w:val="center"/>
          </w:tcPr>
          <w:p w:rsidR="008F7B8D" w:rsidRPr="00FF30EA" w:rsidRDefault="008F7B8D" w:rsidP="00F02DA0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8F7B8D" w:rsidRPr="00FF30EA" w:rsidTr="008F7B8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5" w:type="dxa"/>
            <w:vAlign w:val="center"/>
          </w:tcPr>
          <w:p w:rsidR="008F7B8D" w:rsidRPr="00FF30EA" w:rsidRDefault="008F7B8D" w:rsidP="00F02DA0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8F7B8D" w:rsidRPr="00FF30EA" w:rsidTr="008F7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5" w:type="dxa"/>
            <w:vAlign w:val="center"/>
          </w:tcPr>
          <w:p w:rsidR="008F7B8D" w:rsidRPr="00FF30EA" w:rsidRDefault="008F7B8D" w:rsidP="00F02DA0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8F7B8D" w:rsidRPr="00FF30EA" w:rsidTr="008F7B8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5" w:type="dxa"/>
            <w:vAlign w:val="center"/>
          </w:tcPr>
          <w:p w:rsidR="008F7B8D" w:rsidRPr="00FF30EA" w:rsidRDefault="008F7B8D" w:rsidP="00F02DA0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8F7B8D" w:rsidRPr="00FF30EA" w:rsidTr="008F7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5" w:type="dxa"/>
            <w:vAlign w:val="center"/>
          </w:tcPr>
          <w:p w:rsidR="008F7B8D" w:rsidRPr="00FF30EA" w:rsidRDefault="008F7B8D" w:rsidP="00F02DA0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8F7B8D" w:rsidRPr="00FF30EA" w:rsidTr="008F7B8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5" w:type="dxa"/>
            <w:vAlign w:val="center"/>
          </w:tcPr>
          <w:p w:rsidR="008F7B8D" w:rsidRPr="00FF30EA" w:rsidRDefault="008F7B8D" w:rsidP="00F02DA0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8F7B8D" w:rsidRDefault="008F7B8D" w:rsidP="001A3BCF"/>
    <w:sectPr w:rsidR="008F7B8D" w:rsidSect="00E67E0A">
      <w:footerReference w:type="default" r:id="rId8"/>
      <w:pgSz w:w="11906" w:h="16838"/>
      <w:pgMar w:top="851" w:right="426" w:bottom="567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78" w:rsidRDefault="00D73578" w:rsidP="001855DD">
      <w:pPr>
        <w:spacing w:after="0" w:line="240" w:lineRule="auto"/>
      </w:pPr>
      <w:r>
        <w:separator/>
      </w:r>
    </w:p>
  </w:endnote>
  <w:endnote w:type="continuationSeparator" w:id="0">
    <w:p w:rsidR="00D73578" w:rsidRDefault="00D73578" w:rsidP="0018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0A" w:rsidRPr="00E67E0A" w:rsidRDefault="00E67E0A">
    <w:pPr>
      <w:pStyle w:val="AltBilgi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"/>
      </w:rPr>
    </w:pPr>
  </w:p>
  <w:tbl>
    <w:tblPr>
      <w:tblW w:w="10253" w:type="dxa"/>
      <w:tblInd w:w="9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158"/>
      <w:gridCol w:w="3231"/>
      <w:gridCol w:w="2864"/>
    </w:tblGrid>
    <w:tr w:rsidR="00E67E0A" w:rsidRPr="00B92EDA" w:rsidTr="00E67E0A">
      <w:trPr>
        <w:trHeight w:val="20"/>
      </w:trPr>
      <w:tc>
        <w:tcPr>
          <w:tcW w:w="4158" w:type="dxa"/>
          <w:vAlign w:val="center"/>
        </w:tcPr>
        <w:p w:rsidR="00E67E0A" w:rsidRPr="00BC6096" w:rsidRDefault="00BC6096" w:rsidP="00BC60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B92EDA">
            <w:rPr>
              <w:rFonts w:ascii="Arial" w:hAnsi="Arial" w:cs="Arial"/>
              <w:color w:val="000000"/>
              <w:sz w:val="16"/>
              <w:szCs w:val="16"/>
            </w:rPr>
            <w:t>İlk Yayın Tarihi: 23.09.2022</w:t>
          </w:r>
        </w:p>
      </w:tc>
      <w:tc>
        <w:tcPr>
          <w:tcW w:w="3231" w:type="dxa"/>
          <w:vAlign w:val="center"/>
        </w:tcPr>
        <w:p w:rsidR="00E67E0A" w:rsidRPr="00B92EDA" w:rsidRDefault="00E67E0A" w:rsidP="00E67E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B92EDA">
            <w:rPr>
              <w:rFonts w:ascii="Arial" w:hAnsi="Arial" w:cs="Arial"/>
              <w:color w:val="000000"/>
              <w:sz w:val="16"/>
              <w:szCs w:val="16"/>
            </w:rPr>
            <w:t>Revizyon No/Tarih:0</w:t>
          </w:r>
        </w:p>
      </w:tc>
      <w:tc>
        <w:tcPr>
          <w:tcW w:w="2864" w:type="dxa"/>
          <w:vAlign w:val="center"/>
        </w:tcPr>
        <w:p w:rsidR="00E67E0A" w:rsidRPr="00B92EDA" w:rsidRDefault="00E67E0A" w:rsidP="00E67E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 w:rsidRPr="00B92EDA">
            <w:rPr>
              <w:rFonts w:ascii="Arial" w:hAnsi="Arial" w:cs="Arial"/>
              <w:color w:val="000000"/>
              <w:sz w:val="16"/>
              <w:szCs w:val="16"/>
            </w:rPr>
            <w:t xml:space="preserve">Sayfa </w:t>
          </w:r>
          <w:r w:rsidRPr="00B92EDA"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 w:rsidRPr="00B92EDA">
            <w:rPr>
              <w:rFonts w:ascii="Arial" w:hAnsi="Arial" w:cs="Arial"/>
              <w:color w:val="000000"/>
              <w:sz w:val="16"/>
              <w:szCs w:val="16"/>
            </w:rPr>
            <w:instrText>PAGE</w:instrText>
          </w:r>
          <w:r w:rsidRPr="00B92EDA"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="00E25F4B">
            <w:rPr>
              <w:rFonts w:ascii="Arial" w:hAnsi="Arial" w:cs="Arial"/>
              <w:noProof/>
              <w:color w:val="000000"/>
              <w:sz w:val="16"/>
              <w:szCs w:val="16"/>
            </w:rPr>
            <w:t>5</w:t>
          </w:r>
          <w:r w:rsidRPr="00B92EDA"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 w:rsidRPr="00B92EDA">
            <w:rPr>
              <w:rFonts w:ascii="Arial" w:hAnsi="Arial" w:cs="Arial"/>
              <w:color w:val="000000"/>
              <w:sz w:val="16"/>
              <w:szCs w:val="16"/>
            </w:rPr>
            <w:t xml:space="preserve"> / </w:t>
          </w:r>
          <w:r w:rsidRPr="00B92EDA"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 w:rsidRPr="00B92EDA">
            <w:rPr>
              <w:rFonts w:ascii="Arial" w:hAnsi="Arial" w:cs="Arial"/>
              <w:color w:val="000000"/>
              <w:sz w:val="16"/>
              <w:szCs w:val="16"/>
            </w:rPr>
            <w:instrText>NUMPAGES</w:instrText>
          </w:r>
          <w:r w:rsidRPr="00B92EDA"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="00E25F4B">
            <w:rPr>
              <w:rFonts w:ascii="Arial" w:hAnsi="Arial" w:cs="Arial"/>
              <w:noProof/>
              <w:color w:val="000000"/>
              <w:sz w:val="16"/>
              <w:szCs w:val="16"/>
            </w:rPr>
            <w:t>5</w:t>
          </w:r>
          <w:r w:rsidRPr="00B92EDA"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</w:tr>
    <w:tr w:rsidR="00E67E0A" w:rsidRPr="00B92EDA" w:rsidTr="00E67E0A">
      <w:trPr>
        <w:trHeight w:val="20"/>
      </w:trPr>
      <w:tc>
        <w:tcPr>
          <w:tcW w:w="10253" w:type="dxa"/>
          <w:gridSpan w:val="3"/>
          <w:vAlign w:val="center"/>
        </w:tcPr>
        <w:p w:rsidR="00E67E0A" w:rsidRPr="00B92EDA" w:rsidRDefault="00E67E0A" w:rsidP="00E25F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color w:val="000000"/>
              <w:sz w:val="16"/>
              <w:szCs w:val="16"/>
            </w:rPr>
          </w:pPr>
          <w:r w:rsidRPr="00B92EDA">
            <w:rPr>
              <w:rFonts w:ascii="Arial" w:hAnsi="Arial" w:cs="Arial"/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 w:rsidRPr="00B92EDA">
            <w:rPr>
              <w:rFonts w:ascii="Arial" w:hAnsi="Arial" w:cs="Arial"/>
              <w:color w:val="000000"/>
              <w:sz w:val="16"/>
              <w:szCs w:val="16"/>
            </w:rPr>
            <w:t>versiyonu</w:t>
          </w:r>
          <w:proofErr w:type="gramEnd"/>
          <w:r w:rsidRPr="00B92EDA">
            <w:rPr>
              <w:rFonts w:ascii="Arial" w:hAnsi="Arial" w:cs="Arial"/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DA068E" w:rsidRDefault="00DA06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78" w:rsidRDefault="00D73578" w:rsidP="001855DD">
      <w:pPr>
        <w:spacing w:after="0" w:line="240" w:lineRule="auto"/>
      </w:pPr>
      <w:r>
        <w:separator/>
      </w:r>
    </w:p>
  </w:footnote>
  <w:footnote w:type="continuationSeparator" w:id="0">
    <w:p w:rsidR="00D73578" w:rsidRDefault="00D73578" w:rsidP="00185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38"/>
    <w:rsid w:val="0000136C"/>
    <w:rsid w:val="000049DF"/>
    <w:rsid w:val="000431C4"/>
    <w:rsid w:val="000450D0"/>
    <w:rsid w:val="0005544A"/>
    <w:rsid w:val="000556B1"/>
    <w:rsid w:val="00067493"/>
    <w:rsid w:val="00067741"/>
    <w:rsid w:val="00076316"/>
    <w:rsid w:val="00076848"/>
    <w:rsid w:val="0009077A"/>
    <w:rsid w:val="000915E1"/>
    <w:rsid w:val="000A0641"/>
    <w:rsid w:val="000B37C3"/>
    <w:rsid w:val="000B4EA5"/>
    <w:rsid w:val="000B62FC"/>
    <w:rsid w:val="000B79B3"/>
    <w:rsid w:val="000C7496"/>
    <w:rsid w:val="000D2064"/>
    <w:rsid w:val="00110C00"/>
    <w:rsid w:val="001120B2"/>
    <w:rsid w:val="00123995"/>
    <w:rsid w:val="00130AC9"/>
    <w:rsid w:val="00143D61"/>
    <w:rsid w:val="00154991"/>
    <w:rsid w:val="00167F87"/>
    <w:rsid w:val="00171718"/>
    <w:rsid w:val="0017451B"/>
    <w:rsid w:val="00175E0B"/>
    <w:rsid w:val="001855DD"/>
    <w:rsid w:val="001910E3"/>
    <w:rsid w:val="0019204C"/>
    <w:rsid w:val="001936A5"/>
    <w:rsid w:val="001A3BCF"/>
    <w:rsid w:val="001B0B25"/>
    <w:rsid w:val="001B758F"/>
    <w:rsid w:val="001C1017"/>
    <w:rsid w:val="001C1A90"/>
    <w:rsid w:val="001D5FF2"/>
    <w:rsid w:val="001E2FE4"/>
    <w:rsid w:val="001E4693"/>
    <w:rsid w:val="001E6DDF"/>
    <w:rsid w:val="001F0127"/>
    <w:rsid w:val="001F3E12"/>
    <w:rsid w:val="002112A5"/>
    <w:rsid w:val="00215602"/>
    <w:rsid w:val="002235AA"/>
    <w:rsid w:val="00226C85"/>
    <w:rsid w:val="00233B3C"/>
    <w:rsid w:val="00240A7F"/>
    <w:rsid w:val="002505CD"/>
    <w:rsid w:val="00260590"/>
    <w:rsid w:val="002814F4"/>
    <w:rsid w:val="0028237F"/>
    <w:rsid w:val="002932F6"/>
    <w:rsid w:val="002971EE"/>
    <w:rsid w:val="002A3AA9"/>
    <w:rsid w:val="002A3E5C"/>
    <w:rsid w:val="002A436A"/>
    <w:rsid w:val="002B19A0"/>
    <w:rsid w:val="002B4FA7"/>
    <w:rsid w:val="002C1536"/>
    <w:rsid w:val="002C167F"/>
    <w:rsid w:val="002C5082"/>
    <w:rsid w:val="002F226E"/>
    <w:rsid w:val="00306A51"/>
    <w:rsid w:val="00315E6D"/>
    <w:rsid w:val="00327A49"/>
    <w:rsid w:val="003377D6"/>
    <w:rsid w:val="00340FC4"/>
    <w:rsid w:val="00343851"/>
    <w:rsid w:val="003531D6"/>
    <w:rsid w:val="00357698"/>
    <w:rsid w:val="0036002B"/>
    <w:rsid w:val="0036631B"/>
    <w:rsid w:val="00371838"/>
    <w:rsid w:val="00371B0F"/>
    <w:rsid w:val="003722D4"/>
    <w:rsid w:val="00374746"/>
    <w:rsid w:val="00377842"/>
    <w:rsid w:val="00380101"/>
    <w:rsid w:val="003816E3"/>
    <w:rsid w:val="00382E9C"/>
    <w:rsid w:val="0039214F"/>
    <w:rsid w:val="003A4A20"/>
    <w:rsid w:val="003B1DC5"/>
    <w:rsid w:val="003B1EFE"/>
    <w:rsid w:val="003B5E21"/>
    <w:rsid w:val="003C2430"/>
    <w:rsid w:val="003D5174"/>
    <w:rsid w:val="003D7FBD"/>
    <w:rsid w:val="003E45E6"/>
    <w:rsid w:val="003F130A"/>
    <w:rsid w:val="00411303"/>
    <w:rsid w:val="0041651F"/>
    <w:rsid w:val="0042247D"/>
    <w:rsid w:val="00422573"/>
    <w:rsid w:val="00422C25"/>
    <w:rsid w:val="00425439"/>
    <w:rsid w:val="00425B2D"/>
    <w:rsid w:val="0043225C"/>
    <w:rsid w:val="00433DA7"/>
    <w:rsid w:val="004531D8"/>
    <w:rsid w:val="00461DD8"/>
    <w:rsid w:val="00470322"/>
    <w:rsid w:val="00471908"/>
    <w:rsid w:val="00484BB7"/>
    <w:rsid w:val="004A1BEA"/>
    <w:rsid w:val="004A2245"/>
    <w:rsid w:val="004A3304"/>
    <w:rsid w:val="004A496F"/>
    <w:rsid w:val="004B7E84"/>
    <w:rsid w:val="004C0920"/>
    <w:rsid w:val="004C1A8E"/>
    <w:rsid w:val="004C4076"/>
    <w:rsid w:val="004C4A5C"/>
    <w:rsid w:val="004C658D"/>
    <w:rsid w:val="004D126B"/>
    <w:rsid w:val="004D7FDC"/>
    <w:rsid w:val="004E43D0"/>
    <w:rsid w:val="004E5266"/>
    <w:rsid w:val="004F106F"/>
    <w:rsid w:val="004F5776"/>
    <w:rsid w:val="00502C3B"/>
    <w:rsid w:val="0052228A"/>
    <w:rsid w:val="00531DCD"/>
    <w:rsid w:val="005323FE"/>
    <w:rsid w:val="00534954"/>
    <w:rsid w:val="0053706D"/>
    <w:rsid w:val="00540CB8"/>
    <w:rsid w:val="00544290"/>
    <w:rsid w:val="00550597"/>
    <w:rsid w:val="005535A4"/>
    <w:rsid w:val="00557037"/>
    <w:rsid w:val="00567E8D"/>
    <w:rsid w:val="005713ED"/>
    <w:rsid w:val="0058143D"/>
    <w:rsid w:val="00581B17"/>
    <w:rsid w:val="0058309C"/>
    <w:rsid w:val="00583E60"/>
    <w:rsid w:val="00584D3F"/>
    <w:rsid w:val="00584D42"/>
    <w:rsid w:val="00585E4D"/>
    <w:rsid w:val="005A00B0"/>
    <w:rsid w:val="005A26D9"/>
    <w:rsid w:val="005A2D06"/>
    <w:rsid w:val="005A3227"/>
    <w:rsid w:val="005A3DF4"/>
    <w:rsid w:val="005B695A"/>
    <w:rsid w:val="005D4F13"/>
    <w:rsid w:val="005E6D0D"/>
    <w:rsid w:val="005E72E2"/>
    <w:rsid w:val="005F70EE"/>
    <w:rsid w:val="00602A5F"/>
    <w:rsid w:val="0060623F"/>
    <w:rsid w:val="006079A0"/>
    <w:rsid w:val="00614D5A"/>
    <w:rsid w:val="00617320"/>
    <w:rsid w:val="00624116"/>
    <w:rsid w:val="00627FA8"/>
    <w:rsid w:val="00641482"/>
    <w:rsid w:val="006417E3"/>
    <w:rsid w:val="00646062"/>
    <w:rsid w:val="006528E8"/>
    <w:rsid w:val="00660975"/>
    <w:rsid w:val="00663283"/>
    <w:rsid w:val="006725EB"/>
    <w:rsid w:val="00672A9B"/>
    <w:rsid w:val="00677B56"/>
    <w:rsid w:val="006839B2"/>
    <w:rsid w:val="00684658"/>
    <w:rsid w:val="00684965"/>
    <w:rsid w:val="006854DD"/>
    <w:rsid w:val="006952C5"/>
    <w:rsid w:val="006A1527"/>
    <w:rsid w:val="006A7D4C"/>
    <w:rsid w:val="006C32E4"/>
    <w:rsid w:val="006C64F3"/>
    <w:rsid w:val="006D3B0C"/>
    <w:rsid w:val="006F3BC1"/>
    <w:rsid w:val="007028CF"/>
    <w:rsid w:val="00716C62"/>
    <w:rsid w:val="0072170E"/>
    <w:rsid w:val="007553B0"/>
    <w:rsid w:val="00756704"/>
    <w:rsid w:val="00791110"/>
    <w:rsid w:val="00793BFA"/>
    <w:rsid w:val="0079573D"/>
    <w:rsid w:val="0079703B"/>
    <w:rsid w:val="007A0C40"/>
    <w:rsid w:val="007B198A"/>
    <w:rsid w:val="007D3481"/>
    <w:rsid w:val="007D4E0E"/>
    <w:rsid w:val="007F68A8"/>
    <w:rsid w:val="008042A2"/>
    <w:rsid w:val="008076F3"/>
    <w:rsid w:val="00810A85"/>
    <w:rsid w:val="00814F38"/>
    <w:rsid w:val="008311FE"/>
    <w:rsid w:val="00845B09"/>
    <w:rsid w:val="00851072"/>
    <w:rsid w:val="00851C32"/>
    <w:rsid w:val="008525B0"/>
    <w:rsid w:val="008528E1"/>
    <w:rsid w:val="00855AE5"/>
    <w:rsid w:val="00857739"/>
    <w:rsid w:val="008607CC"/>
    <w:rsid w:val="00870849"/>
    <w:rsid w:val="00877EB9"/>
    <w:rsid w:val="00885B7C"/>
    <w:rsid w:val="00892C91"/>
    <w:rsid w:val="008B3C75"/>
    <w:rsid w:val="008B4835"/>
    <w:rsid w:val="008B504A"/>
    <w:rsid w:val="008C1819"/>
    <w:rsid w:val="008F7B8D"/>
    <w:rsid w:val="009030E2"/>
    <w:rsid w:val="00904C45"/>
    <w:rsid w:val="00905DA2"/>
    <w:rsid w:val="00923FA3"/>
    <w:rsid w:val="00924E3B"/>
    <w:rsid w:val="0093547A"/>
    <w:rsid w:val="00985DC7"/>
    <w:rsid w:val="009860E7"/>
    <w:rsid w:val="00990331"/>
    <w:rsid w:val="0099499F"/>
    <w:rsid w:val="009A1F4F"/>
    <w:rsid w:val="009A30E7"/>
    <w:rsid w:val="009A754F"/>
    <w:rsid w:val="009C1C95"/>
    <w:rsid w:val="009C7865"/>
    <w:rsid w:val="009D4BB2"/>
    <w:rsid w:val="009D4F07"/>
    <w:rsid w:val="009E2819"/>
    <w:rsid w:val="009E47FC"/>
    <w:rsid w:val="009F11EB"/>
    <w:rsid w:val="009F3163"/>
    <w:rsid w:val="009F7046"/>
    <w:rsid w:val="00A03626"/>
    <w:rsid w:val="00A33FF9"/>
    <w:rsid w:val="00A53415"/>
    <w:rsid w:val="00A546A1"/>
    <w:rsid w:val="00A5738B"/>
    <w:rsid w:val="00A65BDF"/>
    <w:rsid w:val="00A9005F"/>
    <w:rsid w:val="00A901EB"/>
    <w:rsid w:val="00AA74A1"/>
    <w:rsid w:val="00AC0D7A"/>
    <w:rsid w:val="00AC4110"/>
    <w:rsid w:val="00AD4EF1"/>
    <w:rsid w:val="00AF6144"/>
    <w:rsid w:val="00AF7301"/>
    <w:rsid w:val="00B078BE"/>
    <w:rsid w:val="00B1016C"/>
    <w:rsid w:val="00B15793"/>
    <w:rsid w:val="00B411E9"/>
    <w:rsid w:val="00B46489"/>
    <w:rsid w:val="00B66BE9"/>
    <w:rsid w:val="00B84306"/>
    <w:rsid w:val="00B9770C"/>
    <w:rsid w:val="00BA0DBC"/>
    <w:rsid w:val="00BA11BD"/>
    <w:rsid w:val="00BA272E"/>
    <w:rsid w:val="00BB5F9A"/>
    <w:rsid w:val="00BB6B10"/>
    <w:rsid w:val="00BC6096"/>
    <w:rsid w:val="00BE34D7"/>
    <w:rsid w:val="00BE745B"/>
    <w:rsid w:val="00BE7883"/>
    <w:rsid w:val="00C00B3E"/>
    <w:rsid w:val="00C040DF"/>
    <w:rsid w:val="00C0754A"/>
    <w:rsid w:val="00C16FBA"/>
    <w:rsid w:val="00C20FC5"/>
    <w:rsid w:val="00C30316"/>
    <w:rsid w:val="00C335E9"/>
    <w:rsid w:val="00C374D4"/>
    <w:rsid w:val="00C54047"/>
    <w:rsid w:val="00C56DD8"/>
    <w:rsid w:val="00C711C1"/>
    <w:rsid w:val="00C72546"/>
    <w:rsid w:val="00C7603F"/>
    <w:rsid w:val="00C92F6E"/>
    <w:rsid w:val="00C9763E"/>
    <w:rsid w:val="00CA49A5"/>
    <w:rsid w:val="00CA75A7"/>
    <w:rsid w:val="00CB3886"/>
    <w:rsid w:val="00CB70ED"/>
    <w:rsid w:val="00CC4193"/>
    <w:rsid w:val="00CC4F9F"/>
    <w:rsid w:val="00CD33F2"/>
    <w:rsid w:val="00CD6033"/>
    <w:rsid w:val="00CE3853"/>
    <w:rsid w:val="00CE4EF2"/>
    <w:rsid w:val="00CE6631"/>
    <w:rsid w:val="00CF3843"/>
    <w:rsid w:val="00CF3EC8"/>
    <w:rsid w:val="00D00093"/>
    <w:rsid w:val="00D058D0"/>
    <w:rsid w:val="00D07773"/>
    <w:rsid w:val="00D20792"/>
    <w:rsid w:val="00D31466"/>
    <w:rsid w:val="00D33715"/>
    <w:rsid w:val="00D33D0B"/>
    <w:rsid w:val="00D37A99"/>
    <w:rsid w:val="00D45FAC"/>
    <w:rsid w:val="00D47C31"/>
    <w:rsid w:val="00D51280"/>
    <w:rsid w:val="00D61D22"/>
    <w:rsid w:val="00D73578"/>
    <w:rsid w:val="00D7796F"/>
    <w:rsid w:val="00D97C08"/>
    <w:rsid w:val="00D97E83"/>
    <w:rsid w:val="00DA068E"/>
    <w:rsid w:val="00DA2D71"/>
    <w:rsid w:val="00DA3A69"/>
    <w:rsid w:val="00DA4AE8"/>
    <w:rsid w:val="00DA7A0A"/>
    <w:rsid w:val="00DC01A2"/>
    <w:rsid w:val="00DC65F0"/>
    <w:rsid w:val="00DD52F3"/>
    <w:rsid w:val="00DD684B"/>
    <w:rsid w:val="00DE1FF2"/>
    <w:rsid w:val="00DF3C7D"/>
    <w:rsid w:val="00DF5886"/>
    <w:rsid w:val="00DF7385"/>
    <w:rsid w:val="00E05897"/>
    <w:rsid w:val="00E14539"/>
    <w:rsid w:val="00E16CD1"/>
    <w:rsid w:val="00E21A6E"/>
    <w:rsid w:val="00E25F4B"/>
    <w:rsid w:val="00E30D49"/>
    <w:rsid w:val="00E31C3A"/>
    <w:rsid w:val="00E444F7"/>
    <w:rsid w:val="00E51687"/>
    <w:rsid w:val="00E53FC6"/>
    <w:rsid w:val="00E54489"/>
    <w:rsid w:val="00E560A5"/>
    <w:rsid w:val="00E6487B"/>
    <w:rsid w:val="00E67E0A"/>
    <w:rsid w:val="00E7158C"/>
    <w:rsid w:val="00E956EC"/>
    <w:rsid w:val="00EA0C8D"/>
    <w:rsid w:val="00EA1593"/>
    <w:rsid w:val="00EA53A5"/>
    <w:rsid w:val="00EB1A6A"/>
    <w:rsid w:val="00EC4466"/>
    <w:rsid w:val="00EE32E3"/>
    <w:rsid w:val="00EE4BAD"/>
    <w:rsid w:val="00EF422C"/>
    <w:rsid w:val="00EF48BD"/>
    <w:rsid w:val="00EF7C23"/>
    <w:rsid w:val="00F027BE"/>
    <w:rsid w:val="00F02DA0"/>
    <w:rsid w:val="00F1368B"/>
    <w:rsid w:val="00F13AF2"/>
    <w:rsid w:val="00F232DD"/>
    <w:rsid w:val="00F23B29"/>
    <w:rsid w:val="00F240BF"/>
    <w:rsid w:val="00F279B0"/>
    <w:rsid w:val="00F33C09"/>
    <w:rsid w:val="00F449A6"/>
    <w:rsid w:val="00F44E01"/>
    <w:rsid w:val="00F51FE5"/>
    <w:rsid w:val="00F619FA"/>
    <w:rsid w:val="00F64F0B"/>
    <w:rsid w:val="00F76B9F"/>
    <w:rsid w:val="00F81102"/>
    <w:rsid w:val="00FA2018"/>
    <w:rsid w:val="00FA31EF"/>
    <w:rsid w:val="00FB6F07"/>
    <w:rsid w:val="00FC08AF"/>
    <w:rsid w:val="00FC3E01"/>
    <w:rsid w:val="00FC531D"/>
    <w:rsid w:val="00FC7925"/>
    <w:rsid w:val="00FD14F7"/>
    <w:rsid w:val="00FD2A63"/>
    <w:rsid w:val="00FD36AF"/>
    <w:rsid w:val="00FD72F8"/>
    <w:rsid w:val="00FD79C2"/>
    <w:rsid w:val="00FE241B"/>
    <w:rsid w:val="00FE5139"/>
    <w:rsid w:val="00FE642A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D43D5"/>
  <w15:docId w15:val="{984AE27E-502E-4121-A33B-BEFC118B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718"/>
    <w:rPr>
      <w:rFonts w:ascii="Tahoma" w:hAnsi="Tahoma" w:cs="Tahoma"/>
      <w:sz w:val="16"/>
      <w:szCs w:val="16"/>
    </w:rPr>
  </w:style>
  <w:style w:type="table" w:styleId="AkListe-Vurgu1">
    <w:name w:val="Light List Accent 1"/>
    <w:basedOn w:val="NormalTablo"/>
    <w:uiPriority w:val="61"/>
    <w:rsid w:val="0017171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17171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Glgeleme-Vurgu5">
    <w:name w:val="Light Shading Accent 5"/>
    <w:basedOn w:val="NormalTablo"/>
    <w:uiPriority w:val="60"/>
    <w:rsid w:val="001855D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Liste-Vurgu5">
    <w:name w:val="Light List Accent 5"/>
    <w:basedOn w:val="NormalTablo"/>
    <w:uiPriority w:val="61"/>
    <w:rsid w:val="001855D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18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55DD"/>
  </w:style>
  <w:style w:type="paragraph" w:styleId="AltBilgi">
    <w:name w:val="footer"/>
    <w:basedOn w:val="Normal"/>
    <w:link w:val="AltBilgiChar"/>
    <w:uiPriority w:val="99"/>
    <w:unhideWhenUsed/>
    <w:rsid w:val="0018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55DD"/>
  </w:style>
  <w:style w:type="character" w:customStyle="1" w:styleId="sowc">
    <w:name w:val="sowc"/>
    <w:basedOn w:val="VarsaylanParagrafYazTipi"/>
    <w:rsid w:val="00DF5886"/>
  </w:style>
  <w:style w:type="table" w:styleId="OrtaGlgeleme1-Vurgu5">
    <w:name w:val="Medium Shading 1 Accent 5"/>
    <w:basedOn w:val="NormalTablo"/>
    <w:uiPriority w:val="63"/>
    <w:rsid w:val="00BA272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Tablo3-Vurgu1">
    <w:name w:val="List Table 3 Accent 1"/>
    <w:basedOn w:val="NormalTablo"/>
    <w:uiPriority w:val="48"/>
    <w:rsid w:val="008F7B8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AkListe-Vurgu11">
    <w:name w:val="Açık Liste - Vurgu 11"/>
    <w:basedOn w:val="NormalTablo"/>
    <w:next w:val="AkListe-Vurgu1"/>
    <w:uiPriority w:val="61"/>
    <w:rsid w:val="001A3BC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dcterms:created xsi:type="dcterms:W3CDTF">2022-09-27T07:55:00Z</dcterms:created>
  <dcterms:modified xsi:type="dcterms:W3CDTF">2024-05-21T12:00:00Z</dcterms:modified>
</cp:coreProperties>
</file>